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32F85" w:rsidP="004B1F72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32F85" w:rsidP="004B1F72">
            <w:pPr>
              <w:pStyle w:val="aa"/>
              <w:jc w:val="center"/>
            </w:pPr>
            <w:r>
              <w:t>2/42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76324" w:rsidRDefault="00376324" w:rsidP="00376324">
      <w:pPr>
        <w:tabs>
          <w:tab w:val="left" w:pos="3960"/>
          <w:tab w:val="left" w:pos="4253"/>
        </w:tabs>
        <w:ind w:right="4819"/>
        <w:jc w:val="both"/>
        <w:rPr>
          <w:sz w:val="28"/>
        </w:rPr>
      </w:pPr>
      <w:r>
        <w:rPr>
          <w:sz w:val="28"/>
        </w:rPr>
        <w:t>О награждении Почетным знаком города-героя Волгограда «Материнская слава Волгограда»</w:t>
      </w:r>
    </w:p>
    <w:p w:rsidR="00376324" w:rsidRDefault="00376324" w:rsidP="00376324">
      <w:pPr>
        <w:tabs>
          <w:tab w:val="left" w:pos="3960"/>
          <w:tab w:val="left" w:pos="4253"/>
        </w:tabs>
        <w:ind w:right="5102"/>
        <w:jc w:val="both"/>
        <w:rPr>
          <w:sz w:val="32"/>
          <w:szCs w:val="28"/>
        </w:rPr>
      </w:pPr>
    </w:p>
    <w:p w:rsidR="00376324" w:rsidRDefault="00376324" w:rsidP="00D80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8" w:history="1">
        <w:r w:rsidRPr="00376324">
          <w:rPr>
            <w:rStyle w:val="ae"/>
            <w:color w:val="auto"/>
            <w:sz w:val="28"/>
            <w:szCs w:val="28"/>
            <w:u w:val="none"/>
          </w:rPr>
          <w:t>решением</w:t>
        </w:r>
      </w:hyperlink>
      <w:r w:rsidRPr="00376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Волгоградской городской Думы от 26.05.2010 № 33/983 «Об учреждении Почетного знака города-героя Волгограда «Материнская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17.08.2023 № 3, руководствуясь </w:t>
      </w:r>
      <w:hyperlink r:id="rId9" w:history="1">
        <w:r w:rsidRPr="00376324">
          <w:rPr>
            <w:rStyle w:val="ae"/>
            <w:color w:val="auto"/>
            <w:sz w:val="28"/>
            <w:szCs w:val="28"/>
            <w:u w:val="none"/>
          </w:rPr>
          <w:t>статьей 24</w:t>
        </w:r>
      </w:hyperlink>
      <w:r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376324" w:rsidRDefault="00376324" w:rsidP="0037632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76324" w:rsidRDefault="00376324" w:rsidP="00D80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города-героя Волгограда «Материнская слава Волгограда» за заслуги в воспитании детей многодетных матерей: </w:t>
      </w:r>
    </w:p>
    <w:p w:rsidR="00376324" w:rsidRDefault="00376324" w:rsidP="00D80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Асрян</w:t>
      </w:r>
      <w:proofErr w:type="spellEnd"/>
      <w:r>
        <w:rPr>
          <w:sz w:val="28"/>
          <w:szCs w:val="28"/>
        </w:rPr>
        <w:t xml:space="preserve"> Лиру </w:t>
      </w:r>
      <w:proofErr w:type="spellStart"/>
      <w:r>
        <w:rPr>
          <w:sz w:val="28"/>
          <w:szCs w:val="28"/>
        </w:rPr>
        <w:t>Мурадовну</w:t>
      </w:r>
      <w:proofErr w:type="spellEnd"/>
      <w:r>
        <w:rPr>
          <w:sz w:val="28"/>
          <w:szCs w:val="28"/>
        </w:rPr>
        <w:t xml:space="preserve"> – жительницу Советского района Волгограда, мать пятерых детей;</w:t>
      </w:r>
    </w:p>
    <w:p w:rsidR="00376324" w:rsidRDefault="00376324" w:rsidP="00D80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Газдиеву</w:t>
      </w:r>
      <w:proofErr w:type="spellEnd"/>
      <w:r>
        <w:rPr>
          <w:sz w:val="28"/>
          <w:szCs w:val="28"/>
        </w:rPr>
        <w:t xml:space="preserve"> Зиту </w:t>
      </w:r>
      <w:proofErr w:type="spellStart"/>
      <w:r>
        <w:rPr>
          <w:sz w:val="28"/>
          <w:szCs w:val="28"/>
        </w:rPr>
        <w:t>Мовлтуевну</w:t>
      </w:r>
      <w:proofErr w:type="spellEnd"/>
      <w:r>
        <w:rPr>
          <w:sz w:val="28"/>
          <w:szCs w:val="28"/>
        </w:rPr>
        <w:t xml:space="preserve"> – жительницу Ворошиловского района Волгограда, мать семерых детей;</w:t>
      </w:r>
    </w:p>
    <w:p w:rsidR="00376324" w:rsidRDefault="00376324" w:rsidP="00D80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Карпову Татьяну Владимировну – жительницу Советского района Волгограда, мать шестерых детей.</w:t>
      </w:r>
    </w:p>
    <w:p w:rsidR="00376324" w:rsidRDefault="00376324" w:rsidP="00D80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376324" w:rsidRDefault="00376324" w:rsidP="00D80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«Материнская слава Волгограда» лицам, указанным в пункте 1 настоящего решения.</w:t>
      </w:r>
    </w:p>
    <w:p w:rsidR="00376324" w:rsidRDefault="00376324" w:rsidP="00D80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376324" w:rsidRDefault="00376324" w:rsidP="00D80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376324" w:rsidRDefault="00376324" w:rsidP="00D80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76324" w:rsidRDefault="00376324" w:rsidP="00376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324" w:rsidRDefault="00376324" w:rsidP="00376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324" w:rsidRDefault="00376324" w:rsidP="00376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324" w:rsidRDefault="00376324" w:rsidP="003763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76324" w:rsidRDefault="00376324" w:rsidP="003763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</w:t>
      </w:r>
      <w:r w:rsidR="00D807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В.В.Колесников</w:t>
      </w:r>
    </w:p>
    <w:p w:rsidR="00376324" w:rsidRDefault="00376324" w:rsidP="0037632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376324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76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598183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1E48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76324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32F85"/>
    <w:rsid w:val="00C53FF7"/>
    <w:rsid w:val="00C7414B"/>
    <w:rsid w:val="00C85A85"/>
    <w:rsid w:val="00CD3203"/>
    <w:rsid w:val="00D0358D"/>
    <w:rsid w:val="00D65A16"/>
    <w:rsid w:val="00D807D1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2769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2CDAEA98-E5B1-4912-9F71-4969C7CA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37632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7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7154FF6127AD7DD151CA0D376831AB292E4FDDC390034BFDF8B57A88B72449831616C75F47A203682B8C96594A3BDD079o0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C7154FF6127AD7DD151CA0D376831AB292E4FDDF3A0A33B7D48B57A88B72449831616C67F4222C3687A4CC6781F5EC96C7854A0BFD99424D77499970oAG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BCA12FD-4D60-4D47-AAC5-CE2538AD2723}"/>
</file>

<file path=customXml/itemProps2.xml><?xml version="1.0" encoding="utf-8"?>
<ds:datastoreItem xmlns:ds="http://schemas.openxmlformats.org/officeDocument/2006/customXml" ds:itemID="{66D9277C-715C-4575-8171-01BD12900E99}"/>
</file>

<file path=customXml/itemProps3.xml><?xml version="1.0" encoding="utf-8"?>
<ds:datastoreItem xmlns:ds="http://schemas.openxmlformats.org/officeDocument/2006/customXml" ds:itemID="{5AF7B7AA-BED1-4CB0-8883-ACCC1557F6E3}"/>
</file>

<file path=customXml/itemProps4.xml><?xml version="1.0" encoding="utf-8"?>
<ds:datastoreItem xmlns:ds="http://schemas.openxmlformats.org/officeDocument/2006/customXml" ds:itemID="{0F1F3B57-0EBD-4F53-A80C-2B3060B08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2023-10-26T06:39:00Z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