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Приложение 2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к решению</w:t>
      </w:r>
    </w:p>
    <w:p w:rsidR="000E2DC5" w:rsidRPr="007E09DD" w:rsidRDefault="000E2DC5" w:rsidP="007E09D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7E09DD" w:rsidTr="00CB1DBF">
        <w:tc>
          <w:tcPr>
            <w:tcW w:w="486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EA1EBF" w:rsidP="007E09DD">
            <w:pPr>
              <w:pStyle w:val="a9"/>
              <w:jc w:val="center"/>
            </w:pPr>
            <w:r>
              <w:t>29.05.2024</w:t>
            </w:r>
          </w:p>
        </w:tc>
        <w:tc>
          <w:tcPr>
            <w:tcW w:w="434" w:type="dxa"/>
            <w:vAlign w:val="bottom"/>
            <w:hideMark/>
          </w:tcPr>
          <w:p w:rsidR="00CB1DBF" w:rsidRPr="007E09DD" w:rsidRDefault="00CB1DBF" w:rsidP="007E09DD">
            <w:pPr>
              <w:pStyle w:val="a9"/>
              <w:jc w:val="center"/>
            </w:pPr>
            <w:r w:rsidRPr="007E09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7E09DD" w:rsidRDefault="00EA1EBF" w:rsidP="007E09DD">
            <w:pPr>
              <w:pStyle w:val="a9"/>
              <w:jc w:val="center"/>
            </w:pPr>
            <w:r>
              <w:t>13/</w:t>
            </w:r>
            <w:r w:rsidR="00873D0B">
              <w:t>213</w:t>
            </w:r>
            <w:bookmarkStart w:id="0" w:name="_GoBack"/>
            <w:bookmarkEnd w:id="0"/>
          </w:p>
        </w:tc>
      </w:tr>
    </w:tbl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7E09DD" w:rsidRDefault="00771F0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Pr="007E09DD" w:rsidRDefault="00DE736F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 w:rsidRPr="007E09DD">
        <w:rPr>
          <w:rFonts w:ascii="Times New Roman" w:hAnsi="Times New Roman"/>
          <w:sz w:val="28"/>
          <w:szCs w:val="28"/>
        </w:rPr>
        <w:t>2</w:t>
      </w:r>
      <w:r w:rsidR="006E0770" w:rsidRPr="007E09DD">
        <w:rPr>
          <w:rFonts w:ascii="Times New Roman" w:hAnsi="Times New Roman"/>
          <w:sz w:val="28"/>
          <w:szCs w:val="28"/>
        </w:rPr>
        <w:t>3</w:t>
      </w:r>
      <w:r w:rsidRPr="007E09DD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7E09DD" w:rsidRDefault="000E2DC5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9DD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7E09DD" w:rsidRDefault="00FA5E93" w:rsidP="007E0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3"/>
        <w:gridCol w:w="566"/>
        <w:gridCol w:w="570"/>
        <w:gridCol w:w="567"/>
        <w:gridCol w:w="1417"/>
        <w:gridCol w:w="709"/>
        <w:gridCol w:w="1559"/>
        <w:gridCol w:w="1560"/>
        <w:gridCol w:w="708"/>
      </w:tblGrid>
      <w:tr w:rsidR="000179C9" w:rsidRPr="007E09DD" w:rsidTr="0023227E">
        <w:trPr>
          <w:trHeight w:val="276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96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7E09DD" w:rsidRDefault="00401B1F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</w:p>
        </w:tc>
      </w:tr>
      <w:tr w:rsidR="000179C9" w:rsidRPr="007E09DD" w:rsidTr="0023227E">
        <w:trPr>
          <w:trHeight w:val="276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7E09DD" w:rsidRDefault="007820D2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112815,95903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112815,95903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RANGE!A11:H12"/>
            <w:bookmarkStart w:id="2" w:name="RANGE!A11"/>
            <w:bookmarkEnd w:id="1"/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2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RANGE!F11"/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7E09DD" w:rsidTr="0023227E">
        <w:trPr>
          <w:trHeight w:val="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84928,60000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82529,11188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</w:tbl>
    <w:p w:rsidR="00006A75" w:rsidRPr="007E09DD" w:rsidRDefault="00006A75" w:rsidP="007E09DD">
      <w:pPr>
        <w:spacing w:after="0" w:line="240" w:lineRule="auto"/>
      </w:pPr>
    </w:p>
    <w:p w:rsidR="0023227E" w:rsidRPr="007E09DD" w:rsidRDefault="0023227E" w:rsidP="007E09DD">
      <w:pPr>
        <w:spacing w:after="0" w:line="240" w:lineRule="auto"/>
        <w:rPr>
          <w:sz w:val="20"/>
        </w:rPr>
      </w:pPr>
    </w:p>
    <w:p w:rsidR="0023227E" w:rsidRDefault="0023227E" w:rsidP="007E09DD">
      <w:pPr>
        <w:spacing w:after="0" w:line="240" w:lineRule="auto"/>
      </w:pPr>
    </w:p>
    <w:p w:rsidR="00DA3630" w:rsidRDefault="00DA3630" w:rsidP="007E09DD">
      <w:pPr>
        <w:spacing w:after="0" w:line="240" w:lineRule="auto"/>
      </w:pPr>
    </w:p>
    <w:p w:rsidR="00DA3630" w:rsidRPr="007E09DD" w:rsidRDefault="00DA3630" w:rsidP="007E09DD">
      <w:pPr>
        <w:spacing w:after="0" w:line="240" w:lineRule="auto"/>
      </w:pPr>
    </w:p>
    <w:p w:rsidR="0023227E" w:rsidRPr="00DA3630" w:rsidRDefault="0023227E" w:rsidP="007E09DD">
      <w:pPr>
        <w:spacing w:after="0" w:line="240" w:lineRule="auto"/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559"/>
        <w:gridCol w:w="1560"/>
        <w:gridCol w:w="708"/>
      </w:tblGrid>
      <w:tr w:rsidR="0023227E" w:rsidRPr="007E09DD" w:rsidTr="0023227E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="0023227E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82948,00000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80734,22837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1794,88351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деятельности победителя конкурса на лучшую организацию работы </w:t>
            </w:r>
          </w:p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представительных органах местного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="0023227E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торжественных мероприятий, посвященных памятным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2344,33023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2344,33023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15791,80397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15791,80397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5997,01795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5997,01795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27E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886067,87657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870742,57654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508099,60000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502267,60270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201795,40000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199698,75216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197420,40000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195960,49338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3658,41633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76,84245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285140,60000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281598,27326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483,92000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281114,35326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280521,50000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277502,45867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2918,66750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2918,66750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679,21008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679,21008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254725,88827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142409,40000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142380,78829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113352,20000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110298,27852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1,78446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2045,03700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785,87600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785,87600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4177,43270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4177,43270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308,09912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308,09912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BE7A17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200880,48800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191566,26527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47092,07236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47016,54851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44955,04907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1918,47236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1851,95344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209,54600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</w:t>
            </w:r>
            <w:r w:rsidR="00BE7A17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никационных технологий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29279,35403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A17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29279,35403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124465,91564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115270,36273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79835,41711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79835,41711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и обеспечение информационно-комму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никационных технологий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6337,92966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6337,92966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73497,48745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73497,48745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29578,50000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84480,59760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60082,10000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59844,39760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55342,99760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54670,40000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54484,13750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562,72971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296,13039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гражданской защиты населения администрации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171870,50000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171546,78092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171870,50000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171546,78092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оснащение и поддержание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168232,88092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168232,88092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21502,20853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20056,60853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19786,60000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19611,29791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433,59415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11,71647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программа «Обеспечение безо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пасности жизнедеятельности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146804,99000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146673,23012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93826,10000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93739,16272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23095,55616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2325,33815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68275,90000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68275,90000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42,36841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от чрезвычайных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1997,03771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1948,53771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687,02969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687,02969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41497,11381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41497,11381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надзора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38824,50000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38630,68561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37815,00246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815,68315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1197021,40000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1197171,02587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32639,38200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32921,14355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10,38622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10,38622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28152,56978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28152,56978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2995,29468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3281,18755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2995,29468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3281,18755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1004,08732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1004,08732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1163988,46800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1163937,78232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146089,70455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146089,70455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66248,45000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66248,43387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58248,43387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58248,43387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хозяйства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1980,66574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1648,08774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702832,68861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702832,68861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313085,21800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313034,72342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хозяйства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232636,63461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232636,63461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муниципальным унитарным предприятиям, осуществляющим деятельность в сфере </w:t>
            </w:r>
          </w:p>
          <w:p w:rsidR="004C0311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нального хозяйства, </w:t>
            </w:r>
          </w:p>
          <w:p w:rsidR="004C0311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снижения долговых обязательств </w:t>
            </w:r>
          </w:p>
          <w:p w:rsidR="004C0311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задолженности по расходам, связанным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исполнением долговых обязательств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55747,73461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55747,73461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</w:t>
            </w:r>
            <w:r w:rsidR="004C0311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80448,51800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80398,08881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55581,21800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55543,77376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51527,21800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51489,77376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50064,10660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50063,25640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1462,51140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1426,51736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24867,30000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24854,31505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11302,01505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545,24315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14,57190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11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13086,85638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13125,15644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443,02364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404,72358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2,41998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2,41998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410030,49875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405939,52791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407157,89875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403233,52791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374511,72175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370598,82871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373692,09018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369781,19714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373153,21630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369242,32326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195058,55255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194921,68808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195058,55255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194921,68808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31,24700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146268,46375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143565,43324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146268,46375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143565,43324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827,95494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827,95494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32646,17700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32634,69920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14834,77700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14823,49520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14834,77700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14823,49520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8720,87700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8717,88020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8720,87700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8717,88020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6105,61500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6105,61500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15024,40400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799372,90570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818791,23815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441799,80786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441941,05029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400527,91239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400527,91239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3401,28713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3401,28713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357123,09784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376400,18786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295276,16784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314825,64020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290215,82701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310383,17937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95837,47664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концертно-театраль</w:t>
            </w:r>
            <w:r w:rsidR="00776CD8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129505,51363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137825,82201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125535,78946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125450,49784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125535,78946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125450,49784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62711,56078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48217,86078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48217,86078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муниципальных театров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61846,93000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61574,54766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46344,43000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46219,47605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46332,43000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46210,47605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46332,43000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46210,47605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44849,95373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1360,07775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1278,51459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79,00861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78,86409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15355,07161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15355,07161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</w:tbl>
    <w:p w:rsidR="00776CD8" w:rsidRPr="007E09DD" w:rsidRDefault="00776CD8" w:rsidP="007E09DD">
      <w:pPr>
        <w:spacing w:after="0" w:line="240" w:lineRule="auto"/>
      </w:pPr>
    </w:p>
    <w:p w:rsidR="00776CD8" w:rsidRDefault="00776CD8" w:rsidP="007E09DD">
      <w:pPr>
        <w:spacing w:after="0" w:line="240" w:lineRule="auto"/>
      </w:pPr>
    </w:p>
    <w:p w:rsidR="003D00B6" w:rsidRPr="007E09DD" w:rsidRDefault="003D00B6" w:rsidP="007E09D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776CD8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14394,00000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14246,57161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14147,84680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14027,10255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233,72846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207,04432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CD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12,42474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12,42474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12178203,61529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12056284,31978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776CD8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</w:tbl>
    <w:p w:rsidR="005F0B8A" w:rsidRPr="007E09DD" w:rsidRDefault="005F0B8A" w:rsidP="007E09DD">
      <w:pPr>
        <w:spacing w:after="0" w:line="240" w:lineRule="auto"/>
        <w:rPr>
          <w:sz w:val="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776CD8" w:rsidRPr="007E09DD" w:rsidTr="005F0B8A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12176395,71529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12054480,13405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4761965,28765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4665407,13000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4758625,15032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4662074,50362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4703057,13365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4611825,47691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23227E" w:rsidRPr="007E09DD" w:rsidTr="005F0B8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1166351,01036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1163778,49015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</w:tbl>
    <w:p w:rsidR="00776CD8" w:rsidRPr="007E09DD" w:rsidRDefault="00776CD8" w:rsidP="007E09DD">
      <w:pPr>
        <w:spacing w:after="0" w:line="240" w:lineRule="auto"/>
      </w:pPr>
    </w:p>
    <w:p w:rsidR="00776CD8" w:rsidRPr="007E09DD" w:rsidRDefault="00776CD8" w:rsidP="007E09DD">
      <w:pPr>
        <w:spacing w:after="0" w:line="240" w:lineRule="auto"/>
      </w:pPr>
    </w:p>
    <w:p w:rsidR="00776CD8" w:rsidRDefault="00776CD8" w:rsidP="007E09DD">
      <w:pPr>
        <w:spacing w:after="0" w:line="240" w:lineRule="auto"/>
        <w:rPr>
          <w:sz w:val="24"/>
        </w:rPr>
      </w:pPr>
    </w:p>
    <w:p w:rsidR="003D00B6" w:rsidRDefault="003D00B6" w:rsidP="007E09DD">
      <w:pPr>
        <w:spacing w:after="0" w:line="240" w:lineRule="auto"/>
        <w:rPr>
          <w:sz w:val="24"/>
        </w:rPr>
      </w:pPr>
    </w:p>
    <w:p w:rsidR="003D00B6" w:rsidRPr="007E09DD" w:rsidRDefault="003D00B6" w:rsidP="007E09DD">
      <w:pPr>
        <w:spacing w:after="0" w:line="240" w:lineRule="auto"/>
        <w:rPr>
          <w:sz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559"/>
        <w:gridCol w:w="1560"/>
        <w:gridCol w:w="708"/>
      </w:tblGrid>
      <w:tr w:rsidR="00776CD8" w:rsidRPr="007E09DD" w:rsidTr="00A8660B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CD8" w:rsidRPr="007E09DD" w:rsidRDefault="00776CD8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1166351,01036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1163778,49015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21621,69575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21621,69575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648,46066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648,46066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5F0B8A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этого работ в зданиях муниципальных образовательных организаций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429216,66006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429216,66006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ремонт зданий и благоустройство прилегающих территорий образовательных организаций,</w:t>
            </w:r>
            <w:r w:rsidR="009935B7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реализующих образовательные программы дошкольного образования,</w:t>
            </w:r>
            <w:r w:rsidR="009935B7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также на приобретение оборудования и(или) оснащение объектов образования средствами обучения и воспитания, необходимыми для присмотра и ухода за детьми,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26082,31667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25401,34871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F0B8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1609,22779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1609,22779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24847,67800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15242,99800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15242,99800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5127,20100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5127,20100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3170,60500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3170,60500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1066,57400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1066,57400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6687846,75007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6664366,05998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6623295,58275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6599955,05009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предоставления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общедоступного дошкольного, начального общего, основного общего и среднего общего образования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6432940,17075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6422683,92335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562233,36539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560649,83946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562233,36539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560649,83946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319032,89500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319032,89500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3183863,90000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3179169,40000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3183863,90000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3179169,40000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881498,40000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881498,40000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129791,20000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131153,60000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129791,20000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«Сейчас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нас обычный зал,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хочется красивый зал»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гимназии: «От первой линейки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«Сквер Победы»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«Здоровое питание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«Зона комфорта для личной гигиены «Мойдодыр»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сильнее слов»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756,54720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756,54720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«От веселых стартов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A8660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881,24730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8660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881,24730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торжественных мероприятий 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«Праздник под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открытым небом»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857,70940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857,70940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«БОЛЬШАЯ ПЕРЕМЕНА»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660,86760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660,86760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«Дорога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спорту»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787,16600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787,16600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765,61941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765,61941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882,81802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882,81802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«Современная школа –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безопасная школа»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«Вход разреш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н! Шаг в науку!»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679,88000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«ТТ»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(тактический тир)»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852,54400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852,54400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«Дистанционное обучение, мир уникальных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895,09200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«Новая жизнь школьного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водопровода!»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«Здоровым быть здорово!»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«Физическая культура 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здоровые дети»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875,02261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875,02261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этого работ в зданиях муниципальных образовательных организаций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территорий муниципальных образовательных организаций после проведения капитального ремонта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73249,30000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60675,27500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56162,90000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46374,77200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56162,90000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46374,77200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13198,90300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13198,90300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5484,73974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«Креативный дизайн школьной столовой 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залог правильного питания»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 здоровья»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«Здоровый Город»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«Успех кадета в творчестве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здоровом духе!»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311,28200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311,28200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</w:t>
            </w:r>
            <w:r w:rsidR="00961644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центр МОУ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 № 112»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644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«Здесь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живет Вдохновение!»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AA2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A6AA2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«Дело вкуса»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301,59400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301,59400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</w:t>
            </w:r>
            <w:r w:rsidR="00FF2BCD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лицея – «Точка притяжения»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«Гимназия моей мечты»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227,90991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227,90991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«Зона отдыха «Перемена. Молодежный формат»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«Электронный тир «ТТ» (тактический тир)»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235,06083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235,06083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FF2BCD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«Сенсорная комната «Шаг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будущее!»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«Мобильный лицейский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кОФИС»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«НАШ#ВЕЛОГОРО</w:t>
            </w:r>
            <w:r w:rsidR="003D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«Мед</w:t>
            </w:r>
            <w:r w:rsidR="00FF2BCD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иапространство гимназии «Vверх»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59733,75100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59671,25341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59733,75100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59671,25341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9166,20241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9166,20241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329576,85713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329216,72726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327269,57787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326931,67496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предоставления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общедоступного дошкольного, начального общего, основного общего и среднего общего образования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301005,18364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300667,28073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290994,71039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290871,43748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6002,58078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437,52018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284508,51039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284425,00352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6,33300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и замену оконных блоков и выполнение необходимых для этого работ в зданиях муниципальных образовательных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1705,77089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1705,77089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FF2BCD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683,52000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«Наша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СЦЕНА»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детей»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372740,69924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371224,09561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244499,50975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243391,07075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210106,72529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209004,28629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210106,72529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209004,28629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195923,60000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195367,52447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13765,06087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13218,80471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4,66455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413,39987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413,29256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проекта «Патриотическое воспитание граждан Российской Федерации»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мероприятий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отдыха детей в каникулярное время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79210,52699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78802,36236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78800,33537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73025,83537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71767,80759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1258,02778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786,98573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BCD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1919747,90894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1922474,18542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124345,04435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123506,35486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115205,34435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114366,65486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111109,20437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110362,24169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4096,13557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4004,40876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87632,42925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91256,83444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14257,69500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13315,69518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13857,69500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12915,69518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72040,73425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76607,13926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72040,73425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76607,13926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316146,10356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316086,77801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19600,91481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19584,55212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605,61119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589,24850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17,00362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17,00362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землеустройству и землепользованию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293,63286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250,67000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293,63286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250,67000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AB7EA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жилищно-комму</w:t>
            </w:r>
            <w:r w:rsidR="00AB7EA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895330,95400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895330,95400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189268,00000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210468,00000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189268,00000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</w:t>
            </w:r>
            <w:r w:rsidR="00AB7EA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</w:t>
            </w:r>
            <w:r w:rsidR="00AB7EA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496293,37778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496293,26411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33782,50400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33782,50400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</w:t>
            </w:r>
            <w:r w:rsidR="00AB7EA3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 за счет привлеченных средств Фонда национального благосостояния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462510,76011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462510,76011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462750,83500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465602,94237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462291,83500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465143,94237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427025,09000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430154,81164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426715,93492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429851,61656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</w:t>
            </w:r>
          </w:p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5910,00789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274,7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EA3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2150,98493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2150,98493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3759,02296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3759,02296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4865,33500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4781,95500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30401,41000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30207,17573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11814,61000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11814,61000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874,50388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861,82141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17705,69612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17524,21232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17415,41620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15929,40000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15747,91620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15256,26393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501,03880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487,38634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4,26120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4,26120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3D00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5529261,57411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3D00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5529107,36405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346,62383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523A86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1760792,75917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1760638,64558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3A8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Коммунальное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жилищно-комму</w:t>
            </w:r>
            <w:r w:rsidR="0005461F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1687246,21045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1687246,21045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за счёт средств специального казначейского кредита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17704,58958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17704,58958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прочих мероприятий по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40279,88263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40125,83907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40279,88263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40125,83907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14662,98020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13608,68020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13310,47800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13310,47784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300,40732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298,18953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0,01283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25614,68263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25462,85887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23618,13983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23466,32757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1625,59983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1473,80845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37,71912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1996,54280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1996,54280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Сбор, удаление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 и очистка сточных вод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жилищно-комму</w:t>
            </w:r>
            <w:r w:rsidR="0005461F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хозяйства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05461F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федерального проекта «Оздоровление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2989069,52232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2989069,50208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1320229,30596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1324229,28572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1320229,30596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1324229,28572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546582,15757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542582,15757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546582,15757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542582,15757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E57A14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3868678,35285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3742800,41101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89428,76468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96919,86387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89428,76468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96919,86387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16140,76468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16206,36387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16140,76468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16206,36387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3173,16468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3173,16468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3238,76387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73288,00000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80713,50000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44281,31000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54969,63000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44281,31000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54969,63000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29006,69000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25743,87000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29006,69000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25743,87000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05461F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2905571,01592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2757746,28552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2884461,01045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2737041,55929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2614832,61045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2532735,56929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58483,26378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42103,70944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2927,70822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2231,37757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2927,70822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2231,37757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39872,33187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55555,55556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39872,33187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2556349,34667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2490631,85985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192446,04335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112831,27962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принадлежащих на праве собственности муниципальному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Расходы, связанные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мероприятий по переселению граждан из аварийного жилищного фонда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23784,59562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23784,59562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переселение граждан из аварийного жилищного фонда, признанного таковым после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168532,54335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84526,54600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4902,49397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163630,04938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84526,54600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2363903,30332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2377800,58023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стоимости жилых помещений, </w:t>
            </w:r>
          </w:p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принадлежащих на праве собственности муниципальному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реализацией мероприятий по переселению граждан из аварийного жилищного фонда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987801,94376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980329,26561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987801,94376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980329,26561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по переселению граждан из аварийного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 за счет средств областного бюджета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19624,90041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19541,01630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19624,90041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19541,01630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 за счет средств местного бюджета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2317,60697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2317,60697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2171,22403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1354003,35218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1375678,52329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1354003,35218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1375678,52329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269612,40000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204305,99000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269612,40000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204305,99000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61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269474,70000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204168,29000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269474,70000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204168,29000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18804,51412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18683,24191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17783,82702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1002,37849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884,37926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15,03563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15,03563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2284,85709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2000,85006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2284,85709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2000,85006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873678,57225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888134,26162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 муниципальным служащим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1544,84000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1532,69084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164229,70000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164115,55488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6167,05759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6110,79614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5382,04112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755,95759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700,45502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603248,12836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619328,64370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490250,12836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500795,31036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490250,12836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500795,31036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3271,53000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3270,89940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24,89940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1421,22300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вознаграждение женщинам, удостоенным награждения Почетным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 города-героя Волгограда «Материнская слава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11903,65000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11661,85980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107,69980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11792,75000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11554,16000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</w:t>
            </w:r>
          </w:p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социальной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1900,19700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24,19700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8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41,46240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41,46240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25,31936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25,31936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25,28500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465897,47900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476950,03976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4616,59604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460941,97900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472333,44372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36183,19589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34587,45572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</w:t>
            </w:r>
            <w:r w:rsidR="00F924DF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  <w:p w:rsidR="00006A75" w:rsidRPr="007E09DD" w:rsidRDefault="00F924DF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«Молодой семье –</w:t>
            </w:r>
            <w:r w:rsidR="00006A7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4DF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 по обеспечению жильем молодых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144,73112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15642,32871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62289,10800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62442,57793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62289,10800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62442,57793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34989,48700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34835,75837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32567,58700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32413,85837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31346,53492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1140,58700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1049,32345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27299,62100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27606,81956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27299,62100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27606,81956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26824,09300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27131,69043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475,52800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475,12913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251541,80000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192361,24935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166760,90000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107647,93666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96017,55151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95425,74957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93391,05151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92886,04470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2489,29266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2402,49753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137,20734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137,20734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Резервный фонд </w:t>
            </w:r>
          </w:p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</w:tbl>
    <w:p w:rsidR="00642C96" w:rsidRPr="007E09DD" w:rsidRDefault="00642C96" w:rsidP="007E09DD">
      <w:pPr>
        <w:spacing w:after="0" w:line="240" w:lineRule="auto"/>
      </w:pPr>
    </w:p>
    <w:p w:rsidR="00642C96" w:rsidRDefault="00642C96" w:rsidP="007E09DD">
      <w:pPr>
        <w:spacing w:after="0" w:line="240" w:lineRule="auto"/>
      </w:pPr>
    </w:p>
    <w:p w:rsidR="003D00B6" w:rsidRPr="007E09DD" w:rsidRDefault="003D00B6" w:rsidP="007E09D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642C96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39289,20000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768,03860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39289,20000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768,03860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13653971,49575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13542868,94807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642C96" w:rsidRPr="007E09DD" w:rsidRDefault="00642C96" w:rsidP="007E09D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642C96" w:rsidRPr="007E09DD" w:rsidTr="00BF792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175347,53584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503,72019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503,72019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</w:tbl>
    <w:p w:rsidR="00642C96" w:rsidRPr="007E09DD" w:rsidRDefault="00642C96" w:rsidP="007E09D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642C96" w:rsidRPr="007E09DD" w:rsidTr="00BF7925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91170,09419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97799,81565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91170,09419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97799,81565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5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76480,00000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13391573,83180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13278497,38240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28092,02222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28092,02222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642C96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22165,12222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86,9</w:t>
            </w:r>
          </w:p>
        </w:tc>
      </w:tr>
    </w:tbl>
    <w:p w:rsidR="00642C96" w:rsidRPr="007E09DD" w:rsidRDefault="00642C96" w:rsidP="007E09DD">
      <w:pPr>
        <w:spacing w:after="0" w:line="240" w:lineRule="auto"/>
      </w:pPr>
    </w:p>
    <w:p w:rsidR="00642C96" w:rsidRDefault="00642C96" w:rsidP="007E09DD">
      <w:pPr>
        <w:spacing w:after="0" w:line="240" w:lineRule="auto"/>
      </w:pPr>
    </w:p>
    <w:p w:rsidR="003D00B6" w:rsidRPr="007E09DD" w:rsidRDefault="003D00B6" w:rsidP="007E09DD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559"/>
        <w:gridCol w:w="1560"/>
        <w:gridCol w:w="708"/>
      </w:tblGrid>
      <w:tr w:rsidR="00642C96" w:rsidRPr="007E09DD" w:rsidTr="00642C96">
        <w:trPr>
          <w:cantSplit/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96" w:rsidRPr="007E09DD" w:rsidRDefault="00642C96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C9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2911,22222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2911,22222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17582,12131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16506,18253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1042,85478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6750,14300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6750,14300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6655295,92051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6554627,44828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6580745,60244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6480283,08535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4376350,11028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4275887,59319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24568,47000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24653,03047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24568,47000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24653,03047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регулируемым тарифам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49887,16204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49887,16204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566912,58360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512477,41310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202055,18360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188737,87440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364857,40000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323739,53870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1352777,75000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1307237,78090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687777,75000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642237,78090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2204395,49216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2204395,49216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1304434,43444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1304434,43444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1051051,05105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1051051,05105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253383,38339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253383,38339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876374,63237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23586,42535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3815,6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74550,31807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74344,36293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74238,71807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74061,06293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68944,81807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68767,16293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67920,33000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67920,33000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1017,27703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839,32089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2,01104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2,31204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6683604,68907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6674356,86981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6385777,26435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6376618,68695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2040468,60517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2085653,35943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30023,74371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28296,23933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24896,28323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24780,89569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4712,65358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3120,35133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414,80690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394,99231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788888,89500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788888,89500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347042,90000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347042,80000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441845,99500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441846,09500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1221555,96646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1268468,22510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16267,67677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16267,67677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246419,93300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245925,25426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545976,95669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593383,89407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412891,40000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412891,40000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1018436,19482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964092,86316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18109,42000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11032,69398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18109,42000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11032,69398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22958,61789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280071,68514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108507,75619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61684,73244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49630,18211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35168,95619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12054,55033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65213,01811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65213,01811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2073434,14191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2073434,14191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1073434,12191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1073434,12191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747003,93441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747003,93441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326430,18750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326430,18750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763776,39000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763776,39000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690399,78806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700787,06186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73376,60194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62989,32814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273627,41202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273565,03856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23076,54210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23049,68067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1384B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52862,66976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48633,99232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52862,66976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48633,99232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49418,57778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48628,52563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37239,10000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84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Содержание мест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общественном (городском) муниципальном пассажирском транспорте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Тракторозаводского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272152,40975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270587,91862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47416,66975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46805,80087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35518,77719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34902,95951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33999,13282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1332,05100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903,82669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0,02619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4829,61200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4831,42493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783,95042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778,34007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24,78158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546,46300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815,64856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815,59436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815,64856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815,59436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BF792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BF7925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136766,64345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136163,69913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136766,64345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136163,69913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61060,88816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60457,94858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37326,78816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36759,56184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293,06042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293,06042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9674,91326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9674,91326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23698,38674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2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2668,08674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2668,08674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75705,75529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75705,75055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21630,24520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20741,74520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20741,74520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24406,69655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2554,81552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2554,81552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36160,20000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35215,86401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F5B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21364,59418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21364,59418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6551,68658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6747,70000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6551,68658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6812,50000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6825,07999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474,50326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259344,41728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255461,33126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51203,81756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52966,45089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38217,36906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37857,05062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36875,50000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36546,47274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1340,94041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1309,64923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5914,31500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5914,31500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5091,98131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5215,52862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822,33369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698,78638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2050,45577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2050,45577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1175,63350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1175,62650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1175,63350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1175,62650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8D150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8D150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103684,65533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102788,56011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103604,65533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102708,56011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75770,73560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74874,73560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61935,70960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61956,39974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22356,47400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22377,16414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22356,47400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22377,16414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13835,02600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12918,33586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3840,52600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3819,83586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3840,52600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3819,83586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27833,91973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27833,82451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26597,60000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29405,94439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23673,53480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28511,28991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22869,62330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28511,28991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22869,62330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894,65448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803,91150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894,65448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803,91150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43104,30000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41010,97046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23373,34904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23373,34904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9816,70423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9816,70423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7388,11734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432,79985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638144,14067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620014,99705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44009,19900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43757,86496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34335,37400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34079,05476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33015,84480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1319,27400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1063,20996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4247,29900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3557,97792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3615,25518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689,32108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632,04382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778,62600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8D150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8D150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538342,81229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538047,22854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538342,81229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538047,22854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215507,27262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215278,80225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213560,17262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213580,98303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103304,80595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103246,33558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103304,80595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103246,33558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110255,36667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110334,64745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8D150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110255,36667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110334,64745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1697,81922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1490,01922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1490,01922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322236,73967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322169,72629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43676,62938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26995,08899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43676,62938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26995,08899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43476,62938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26795,08899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8433,40015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8269,60015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8269,60015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164,6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542,61700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542,61700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11151,14856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5699,71700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5699,71700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1801,73156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1801,73156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3572,28909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77,41091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190399,70500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189300,99526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49769,55500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49557,05357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37853,42700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37610,92269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36114,20000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35910,89638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1679,25131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20,77500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5175,40500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5175,40500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4284,88248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948,40500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890,52252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408,70620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413,70920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141,99380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141,99380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1628,99999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684,72300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709,72289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684,72300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709,72289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C216F6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C216F6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79565,40000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78228,55093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98,90795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«Волгоград – город равных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78129,64298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76708,30826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66272,70076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54391,89999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53531,25483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54391,89999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53531,25483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419,95342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419,95342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12320,80001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12321,49251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12320,80001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12321,49251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10435,60750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3354,50750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3354,50750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16721,90029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15186,90029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15186,90029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«Папа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рядом»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5103,40000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143,6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41002,90000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39467,06961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23308,67670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23308,67670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6773,49291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6773,49291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9263,37391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121,52609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261209,08843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259509,56798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44503,04906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44213,84882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34952,80606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34664,71811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33694,83000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33458,65836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1203,67790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2,38185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9,90606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проведения торжественных мероприятий, посвященных памятным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25,20650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25,20650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3267,74300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3267,74300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3018,94300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3038,69058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229,05242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555,63195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555,63195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681,66001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591,96001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1429,08925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1429,08925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безо</w:t>
            </w:r>
            <w:r w:rsidR="00C216F6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C216F6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166250,89172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«Волгоград – город равных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165890,00000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165889,89172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143597,73333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143597,66316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113801,85111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113838,57203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41195,64444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41195,57427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41195,64444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41195,57427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71710,20667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71746,99776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71710,20667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71746,99776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29795,88222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29759,09113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3272,46000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3235,66891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3272,46000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3235,66891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устройству пешеходных коммуникаций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общего пользования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22292,26667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22292,22856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216F6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некоммерческим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20443,80000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19647,86345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12004,56635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12754,60000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12004,56635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4020,95860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4020,95860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3586,41350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260261,68481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260034,99919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50785,03399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50691,30862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38407,38999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38308,85908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37177,20000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37094,71443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1149,58999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1146,00756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68,13709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4794,04400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4794,04400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4074,84400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4081,26758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712,77642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551,20300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916,32254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916,32254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3115F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3115F0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142757,44586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142600,34663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142607,94586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142470,54663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58246,29720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58108,99910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40681,84120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40546,88564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30796,18675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30661,23119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30796,18675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30661,23119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17564,45600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17562,11346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14812,66600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14810,32346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14812,66600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14810,32346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83846,24866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83846,22668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5F0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82415,64866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82415,64866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21903,73169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22268,25000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878,73169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878,73169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4809,99570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3637,99570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3637,99570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9789,97327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9413,67327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8009,77327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7633,47327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8009,77327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7633,47327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31087,50000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29962,35080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17198,01831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17198,01831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5464,73249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5464,73249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7180,60000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148809,12700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150093,15336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46902,42700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46828,46796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36116,30000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35987,33806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34925,43339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34830,54279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1185,24861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1151,17756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5,61771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4715,62700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4715,62700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4042,82700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4060,08674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655,54026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939,80000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934,15200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5,64800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7E531C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47800,20000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47653,37864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47545,87864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45547,23646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38175,62573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29951,11112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29808,18240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29951,11112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29808,18240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бульвара по ул. им. Кирова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улицы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Козака и улицы им. Курчатова»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893,76132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893,76132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7472,38888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7473,68201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7472,38888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7473,68201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7371,61073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2966,20687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2966,20687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30307,34206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27966,90000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30307,34206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30305,34206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22183,66306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21382,26306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21382,26306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801,40000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135,7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25959,60000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25155,29718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15797,39184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16490,50000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15797,39184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4144,02991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4144,02991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5155,20443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231990,34770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228226,97521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68672,52300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68479,39128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30239,73041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30107,77165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29125,20000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29031,59364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1114,53041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1076,17801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24735,82323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24629,64727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18979,10000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18973,92579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5292,50123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5192,05548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464,22200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463,66600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7194,02300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7194,02300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5345,99100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5423,23729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1734,97500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1657,57471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113,05700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526,39000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29,31300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1413,37400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денежного поощрения лучшим комиссиям по делам несовершеннолетних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</w:t>
            </w:r>
            <w:r w:rsidR="007E531C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пасность и правоохранительная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7E531C"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94588,82470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94517,45650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542,40664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542,40664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93668,12470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93597,04986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59395,03450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59324,03295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54269,07296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54263,24141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1062,04901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1056,21746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1062,04901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1056,21746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5125,96154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5060,79154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2260,83000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34273,09020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34273,01691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7E531C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19438,12911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19438,12911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31C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006A75" w:rsidRPr="007E09DD" w:rsidRDefault="00006A75" w:rsidP="007E09D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21060,30000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19410,22911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12085,47364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11666,77364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11666,77364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418,70000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3254,75547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2597,75547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2597,75547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44167,84166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27306,26802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27306,26802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8519,37364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8880,70000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8519,37364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23227E" w:rsidRPr="007E09DD" w:rsidTr="0023227E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</w:tbl>
    <w:p w:rsidR="0002062A" w:rsidRPr="007E09DD" w:rsidRDefault="0002062A" w:rsidP="007E09DD">
      <w:pPr>
        <w:spacing w:after="0" w:line="240" w:lineRule="auto"/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72"/>
        <w:gridCol w:w="473"/>
        <w:gridCol w:w="473"/>
        <w:gridCol w:w="1417"/>
        <w:gridCol w:w="567"/>
        <w:gridCol w:w="1630"/>
        <w:gridCol w:w="1630"/>
        <w:gridCol w:w="567"/>
      </w:tblGrid>
      <w:tr w:rsidR="0002062A" w:rsidRPr="007E09DD" w:rsidTr="000206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62A" w:rsidRPr="007E09DD" w:rsidRDefault="0002062A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23227E" w:rsidRPr="007E09DD" w:rsidTr="000206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7683,36500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7765,59230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23227E" w:rsidRPr="007E09DD" w:rsidTr="000206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62A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658,83500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576,60770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23227E" w:rsidRPr="007E09DD" w:rsidTr="000206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43909181,58360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43463588,46642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7E09DD" w:rsidRDefault="00006A75" w:rsidP="007E09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E09D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</w:tbl>
    <w:p w:rsidR="00683C22" w:rsidRPr="007E09DD" w:rsidRDefault="00683C22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AA5" w:rsidRPr="007E09DD" w:rsidRDefault="00B43AA5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AA5" w:rsidRPr="007E09DD" w:rsidRDefault="00B43AA5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40777B" w:rsidRPr="007E09DD" w:rsidTr="00377C41">
        <w:tc>
          <w:tcPr>
            <w:tcW w:w="5636" w:type="dxa"/>
          </w:tcPr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B43AA5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2062A" w:rsidRPr="007E09D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E09DD">
              <w:rPr>
                <w:rFonts w:ascii="Times New Roman" w:hAnsi="Times New Roman"/>
                <w:sz w:val="28"/>
                <w:szCs w:val="28"/>
              </w:rPr>
              <w:t xml:space="preserve">               В.В.Колесников</w:t>
            </w:r>
          </w:p>
        </w:tc>
        <w:tc>
          <w:tcPr>
            <w:tcW w:w="4395" w:type="dxa"/>
          </w:tcPr>
          <w:p w:rsidR="0040777B" w:rsidRPr="007E09DD" w:rsidRDefault="0040777B" w:rsidP="007E09DD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7E09DD" w:rsidRDefault="0040777B" w:rsidP="007E09DD">
            <w:pPr>
              <w:spacing w:after="0" w:line="240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09DD">
              <w:rPr>
                <w:rFonts w:ascii="Times New Roman" w:hAnsi="Times New Roman"/>
                <w:sz w:val="28"/>
                <w:szCs w:val="28"/>
              </w:rPr>
              <w:t>В.В.Марченко</w:t>
            </w:r>
          </w:p>
        </w:tc>
      </w:tr>
    </w:tbl>
    <w:p w:rsidR="006C2C94" w:rsidRPr="007E09DD" w:rsidRDefault="006C2C94" w:rsidP="007E09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C2C94" w:rsidRPr="007E09DD" w:rsidSect="006869F8">
      <w:headerReference w:type="default" r:id="rId7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1C" w:rsidRDefault="007E531C" w:rsidP="00F15767">
      <w:pPr>
        <w:spacing w:after="0" w:line="240" w:lineRule="auto"/>
      </w:pPr>
      <w:r>
        <w:separator/>
      </w:r>
    </w:p>
  </w:endnote>
  <w:endnote w:type="continuationSeparator" w:id="0">
    <w:p w:rsidR="007E531C" w:rsidRDefault="007E531C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1C" w:rsidRDefault="007E531C" w:rsidP="00F15767">
      <w:pPr>
        <w:spacing w:after="0" w:line="240" w:lineRule="auto"/>
      </w:pPr>
      <w:r>
        <w:separator/>
      </w:r>
    </w:p>
  </w:footnote>
  <w:footnote w:type="continuationSeparator" w:id="0">
    <w:p w:rsidR="007E531C" w:rsidRDefault="007E531C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1C" w:rsidRPr="00CB1DBF" w:rsidRDefault="007E531C" w:rsidP="004C0311">
    <w:pPr>
      <w:pStyle w:val="a3"/>
      <w:ind w:right="-14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</w:t>
    </w:r>
    <w:r>
      <w:rPr>
        <w:sz w:val="20"/>
        <w:szCs w:val="24"/>
      </w:rPr>
      <w:t xml:space="preserve">  </w:t>
    </w:r>
    <w:r w:rsidRPr="00CB1DBF">
      <w:rPr>
        <w:sz w:val="20"/>
        <w:szCs w:val="24"/>
      </w:rPr>
      <w:t xml:space="preserve">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873D0B">
      <w:rPr>
        <w:rFonts w:ascii="Times New Roman" w:hAnsi="Times New Roman"/>
        <w:noProof/>
        <w:sz w:val="20"/>
        <w:szCs w:val="24"/>
      </w:rPr>
      <w:t>2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</w:t>
    </w:r>
    <w:r>
      <w:rPr>
        <w:rFonts w:ascii="Times New Roman" w:hAnsi="Times New Roman"/>
        <w:sz w:val="16"/>
        <w:szCs w:val="20"/>
      </w:rPr>
      <w:t xml:space="preserve"> </w:t>
    </w:r>
    <w:r w:rsidRPr="00CB1DBF">
      <w:rPr>
        <w:rFonts w:ascii="Times New Roman" w:hAnsi="Times New Roman"/>
        <w:sz w:val="16"/>
        <w:szCs w:val="20"/>
      </w:rPr>
      <w:t xml:space="preserve">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357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2062A"/>
    <w:rsid w:val="00032409"/>
    <w:rsid w:val="00041CF8"/>
    <w:rsid w:val="000458FD"/>
    <w:rsid w:val="0005461F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37F5B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27E"/>
    <w:rsid w:val="002327C0"/>
    <w:rsid w:val="00242874"/>
    <w:rsid w:val="002476C6"/>
    <w:rsid w:val="002554E7"/>
    <w:rsid w:val="0027243D"/>
    <w:rsid w:val="0028369F"/>
    <w:rsid w:val="002919F5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15F0"/>
    <w:rsid w:val="00314419"/>
    <w:rsid w:val="00316772"/>
    <w:rsid w:val="0031757B"/>
    <w:rsid w:val="00332F32"/>
    <w:rsid w:val="00336F13"/>
    <w:rsid w:val="0034151A"/>
    <w:rsid w:val="003437ED"/>
    <w:rsid w:val="00345C01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D00B6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384B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0311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23A86"/>
    <w:rsid w:val="00524352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09F3"/>
    <w:rsid w:val="005E29B7"/>
    <w:rsid w:val="005E3D3E"/>
    <w:rsid w:val="005F0B8A"/>
    <w:rsid w:val="005F163C"/>
    <w:rsid w:val="005F1D31"/>
    <w:rsid w:val="005F4698"/>
    <w:rsid w:val="005F5930"/>
    <w:rsid w:val="006028FB"/>
    <w:rsid w:val="00616F06"/>
    <w:rsid w:val="00632F44"/>
    <w:rsid w:val="006336AD"/>
    <w:rsid w:val="00642C96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69F8"/>
    <w:rsid w:val="006873E7"/>
    <w:rsid w:val="00690EB7"/>
    <w:rsid w:val="00693B16"/>
    <w:rsid w:val="006A3BB0"/>
    <w:rsid w:val="006B1B11"/>
    <w:rsid w:val="006B7BB6"/>
    <w:rsid w:val="006C2C94"/>
    <w:rsid w:val="006D43F9"/>
    <w:rsid w:val="006E0770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76CD8"/>
    <w:rsid w:val="007820D2"/>
    <w:rsid w:val="00783DB1"/>
    <w:rsid w:val="00785158"/>
    <w:rsid w:val="007864BF"/>
    <w:rsid w:val="0079708C"/>
    <w:rsid w:val="00797D44"/>
    <w:rsid w:val="007A65C6"/>
    <w:rsid w:val="007A66A1"/>
    <w:rsid w:val="007A6AA2"/>
    <w:rsid w:val="007B4C3F"/>
    <w:rsid w:val="007B7488"/>
    <w:rsid w:val="007D1DC7"/>
    <w:rsid w:val="007D5251"/>
    <w:rsid w:val="007D52A8"/>
    <w:rsid w:val="007E09DD"/>
    <w:rsid w:val="007E2A2B"/>
    <w:rsid w:val="007E531C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3D0B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1500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1644"/>
    <w:rsid w:val="0096588A"/>
    <w:rsid w:val="00981910"/>
    <w:rsid w:val="009935B7"/>
    <w:rsid w:val="009964B5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9F5032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8660B"/>
    <w:rsid w:val="00A966E7"/>
    <w:rsid w:val="00AA24A8"/>
    <w:rsid w:val="00AA24FD"/>
    <w:rsid w:val="00AB1273"/>
    <w:rsid w:val="00AB6579"/>
    <w:rsid w:val="00AB7EA3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E7A17"/>
    <w:rsid w:val="00BF042B"/>
    <w:rsid w:val="00BF0CEA"/>
    <w:rsid w:val="00BF3BC4"/>
    <w:rsid w:val="00BF6D17"/>
    <w:rsid w:val="00BF7925"/>
    <w:rsid w:val="00C00328"/>
    <w:rsid w:val="00C02FA1"/>
    <w:rsid w:val="00C07357"/>
    <w:rsid w:val="00C13F20"/>
    <w:rsid w:val="00C16E1C"/>
    <w:rsid w:val="00C216F6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A3630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57A14"/>
    <w:rsid w:val="00E61103"/>
    <w:rsid w:val="00E61CAB"/>
    <w:rsid w:val="00E7627D"/>
    <w:rsid w:val="00E9204B"/>
    <w:rsid w:val="00E9278A"/>
    <w:rsid w:val="00E97422"/>
    <w:rsid w:val="00EA1EBF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1200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24DF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2BC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AFBD5E3D-1C03-49F9-A79B-A74CDC194023}"/>
</file>

<file path=customXml/itemProps2.xml><?xml version="1.0" encoding="utf-8"?>
<ds:datastoreItem xmlns:ds="http://schemas.openxmlformats.org/officeDocument/2006/customXml" ds:itemID="{2DAEF01D-DADA-4E69-8F71-5495A2C33F1E}"/>
</file>

<file path=customXml/itemProps3.xml><?xml version="1.0" encoding="utf-8"?>
<ds:datastoreItem xmlns:ds="http://schemas.openxmlformats.org/officeDocument/2006/customXml" ds:itemID="{B63D0869-EC27-4BAC-BA21-EAA9D4C87F7F}"/>
</file>

<file path=customXml/itemProps4.xml><?xml version="1.0" encoding="utf-8"?>
<ds:datastoreItem xmlns:ds="http://schemas.openxmlformats.org/officeDocument/2006/customXml" ds:itemID="{3C900141-1264-4367-A516-4D839C660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230</Pages>
  <Words>44007</Words>
  <Characters>250844</Characters>
  <Application>Microsoft Office Word</Application>
  <DocSecurity>0</DocSecurity>
  <Lines>2090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Насонова Татьяна Васильевна</cp:lastModifiedBy>
  <cp:revision>45</cp:revision>
  <cp:lastPrinted>2024-05-21T07:45:00Z</cp:lastPrinted>
  <dcterms:created xsi:type="dcterms:W3CDTF">2020-11-30T12:29:00Z</dcterms:created>
  <dcterms:modified xsi:type="dcterms:W3CDTF">2024-05-24T06:34:00Z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