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6712F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6712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6712F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6712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76712F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6712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76712F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236E2" w:rsidP="0076712F">
            <w:pPr>
              <w:pStyle w:val="aa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76712F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236E2" w:rsidP="0076712F">
            <w:pPr>
              <w:pStyle w:val="aa"/>
              <w:jc w:val="center"/>
            </w:pPr>
            <w:r>
              <w:t>47/785</w:t>
            </w:r>
          </w:p>
        </w:tc>
      </w:tr>
    </w:tbl>
    <w:p w:rsidR="00B00877" w:rsidRDefault="00B00877" w:rsidP="0076712F">
      <w:pPr>
        <w:pStyle w:val="30"/>
        <w:tabs>
          <w:tab w:val="left" w:pos="708"/>
        </w:tabs>
        <w:ind w:left="-24" w:right="4535"/>
        <w:rPr>
          <w:szCs w:val="28"/>
        </w:rPr>
      </w:pPr>
    </w:p>
    <w:p w:rsidR="00493FA9" w:rsidRPr="00DE168C" w:rsidRDefault="00493FA9" w:rsidP="0076712F">
      <w:pPr>
        <w:pStyle w:val="30"/>
        <w:tabs>
          <w:tab w:val="left" w:pos="708"/>
        </w:tabs>
        <w:ind w:left="-24" w:right="4535"/>
        <w:rPr>
          <w:szCs w:val="28"/>
        </w:rPr>
      </w:pPr>
      <w:r w:rsidRPr="00DE168C">
        <w:rPr>
          <w:szCs w:val="28"/>
        </w:rPr>
        <w:t>О согласовании предложения о безвозмездной передаче муниципального имущества Волгограда из муниципальной собственности Волгограда в федеральную собственность</w:t>
      </w:r>
    </w:p>
    <w:p w:rsidR="00493FA9" w:rsidRPr="00DE168C" w:rsidRDefault="00493FA9" w:rsidP="0076712F">
      <w:pPr>
        <w:pStyle w:val="30"/>
        <w:tabs>
          <w:tab w:val="left" w:pos="708"/>
        </w:tabs>
        <w:ind w:left="-24" w:firstLine="709"/>
        <w:rPr>
          <w:szCs w:val="28"/>
        </w:rPr>
      </w:pPr>
    </w:p>
    <w:p w:rsidR="00493FA9" w:rsidRPr="00E70C0F" w:rsidRDefault="00493FA9" w:rsidP="0076712F">
      <w:pPr>
        <w:keepNext/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E70C0F">
        <w:rPr>
          <w:bCs/>
          <w:sz w:val="28"/>
          <w:szCs w:val="28"/>
        </w:rPr>
        <w:t xml:space="preserve">В соответствии с Федеральными </w:t>
      </w:r>
      <w:r w:rsidR="007E320E">
        <w:rPr>
          <w:bCs/>
          <w:sz w:val="28"/>
          <w:szCs w:val="28"/>
        </w:rPr>
        <w:t xml:space="preserve">законами от 06 октября 2003 г. </w:t>
      </w:r>
      <w:r w:rsidR="007E320E">
        <w:rPr>
          <w:bCs/>
          <w:sz w:val="28"/>
          <w:szCs w:val="28"/>
        </w:rPr>
        <w:br/>
      </w:r>
      <w:r w:rsidRPr="00E70C0F">
        <w:rPr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от 22 августа 2004 г.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Волгограда», </w:t>
      </w:r>
      <w:r>
        <w:rPr>
          <w:bCs/>
          <w:sz w:val="28"/>
          <w:szCs w:val="28"/>
        </w:rPr>
        <w:t xml:space="preserve">руководствуясь </w:t>
      </w:r>
      <w:r w:rsidRPr="00E70C0F">
        <w:rPr>
          <w:bCs/>
          <w:sz w:val="28"/>
          <w:szCs w:val="28"/>
        </w:rPr>
        <w:t>статьями 5, 7, 24, 26, 47 Устава города-героя Волгограда</w:t>
      </w:r>
      <w:r w:rsidR="0018595B">
        <w:rPr>
          <w:bCs/>
          <w:sz w:val="28"/>
          <w:szCs w:val="28"/>
        </w:rPr>
        <w:t>,</w:t>
      </w:r>
      <w:r w:rsidRPr="00E70C0F">
        <w:rPr>
          <w:bCs/>
          <w:sz w:val="28"/>
          <w:szCs w:val="28"/>
        </w:rPr>
        <w:t xml:space="preserve"> Волгоградская городская Дума</w:t>
      </w:r>
    </w:p>
    <w:p w:rsidR="00493FA9" w:rsidRPr="00E70C0F" w:rsidRDefault="00493FA9" w:rsidP="0076712F">
      <w:pPr>
        <w:tabs>
          <w:tab w:val="left" w:pos="708"/>
        </w:tabs>
        <w:ind w:right="5669"/>
        <w:jc w:val="both"/>
        <w:rPr>
          <w:b/>
          <w:sz w:val="28"/>
          <w:szCs w:val="28"/>
        </w:rPr>
      </w:pPr>
      <w:r w:rsidRPr="00E70C0F">
        <w:rPr>
          <w:b/>
          <w:sz w:val="28"/>
          <w:szCs w:val="28"/>
        </w:rPr>
        <w:t>РЕШИЛА:</w:t>
      </w:r>
    </w:p>
    <w:p w:rsidR="00493FA9" w:rsidRPr="00E70C0F" w:rsidRDefault="00493FA9" w:rsidP="0076712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70C0F">
        <w:rPr>
          <w:sz w:val="28"/>
          <w:szCs w:val="28"/>
        </w:rPr>
        <w:t>1. Согласовать департаменту муниципального имущества администрации Волгограда предложение о безвозмездной передаче муниципального имущества Волгограда</w:t>
      </w:r>
      <w:r w:rsidRPr="00E70C0F">
        <w:rPr>
          <w:rFonts w:ascii="Arial" w:hAnsi="Arial" w:cs="Arial"/>
        </w:rPr>
        <w:t xml:space="preserve"> </w:t>
      </w:r>
      <w:r w:rsidRPr="00E70C0F">
        <w:rPr>
          <w:sz w:val="28"/>
          <w:szCs w:val="28"/>
        </w:rPr>
        <w:t>из муниципальной собственности Волгограда в федеральную собственность в установленном порядке согласно приложению.</w:t>
      </w:r>
    </w:p>
    <w:p w:rsidR="00493FA9" w:rsidRPr="00E70C0F" w:rsidRDefault="00493FA9" w:rsidP="0076712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70C0F">
        <w:rPr>
          <w:sz w:val="28"/>
          <w:szCs w:val="28"/>
        </w:rPr>
        <w:t>2. Настоящее решение вступает в силу со дня его принятия.</w:t>
      </w:r>
    </w:p>
    <w:p w:rsidR="00493FA9" w:rsidRPr="00E70C0F" w:rsidRDefault="00493FA9" w:rsidP="0076712F">
      <w:pPr>
        <w:ind w:firstLine="708"/>
        <w:jc w:val="both"/>
        <w:rPr>
          <w:sz w:val="28"/>
          <w:szCs w:val="28"/>
        </w:rPr>
      </w:pPr>
      <w:r w:rsidRPr="00E70C0F">
        <w:rPr>
          <w:sz w:val="28"/>
          <w:szCs w:val="28"/>
        </w:rPr>
        <w:t xml:space="preserve">3. </w:t>
      </w:r>
      <w:proofErr w:type="gramStart"/>
      <w:r w:rsidRPr="00E70C0F">
        <w:rPr>
          <w:sz w:val="28"/>
          <w:szCs w:val="28"/>
        </w:rPr>
        <w:t>Контроль за</w:t>
      </w:r>
      <w:proofErr w:type="gramEnd"/>
      <w:r w:rsidRPr="00E70C0F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А</w:t>
      </w:r>
      <w:r w:rsidRPr="00E70C0F">
        <w:rPr>
          <w:sz w:val="28"/>
          <w:szCs w:val="28"/>
        </w:rPr>
        <w:t>.</w:t>
      </w:r>
      <w:r>
        <w:rPr>
          <w:sz w:val="28"/>
          <w:szCs w:val="28"/>
        </w:rPr>
        <w:t>П</w:t>
      </w:r>
      <w:r w:rsidRPr="00E70C0F">
        <w:rPr>
          <w:sz w:val="28"/>
          <w:szCs w:val="28"/>
        </w:rPr>
        <w:t>.</w:t>
      </w:r>
      <w:r>
        <w:rPr>
          <w:sz w:val="28"/>
          <w:szCs w:val="28"/>
        </w:rPr>
        <w:t>Гимбат</w:t>
      </w:r>
      <w:r w:rsidRPr="00E70C0F">
        <w:rPr>
          <w:sz w:val="28"/>
          <w:szCs w:val="28"/>
        </w:rPr>
        <w:t>ова</w:t>
      </w:r>
      <w:proofErr w:type="spellEnd"/>
      <w:r w:rsidRPr="00E70C0F">
        <w:rPr>
          <w:sz w:val="28"/>
          <w:szCs w:val="28"/>
        </w:rPr>
        <w:t>.</w:t>
      </w:r>
    </w:p>
    <w:p w:rsidR="00493FA9" w:rsidRDefault="00493FA9" w:rsidP="0076712F">
      <w:pPr>
        <w:pStyle w:val="a3"/>
        <w:rPr>
          <w:szCs w:val="28"/>
        </w:rPr>
      </w:pPr>
    </w:p>
    <w:p w:rsidR="007E320E" w:rsidRDefault="007E320E" w:rsidP="0076712F">
      <w:pPr>
        <w:pStyle w:val="a3"/>
        <w:rPr>
          <w:szCs w:val="28"/>
        </w:rPr>
      </w:pPr>
    </w:p>
    <w:p w:rsidR="007E320E" w:rsidRDefault="007E320E" w:rsidP="0076712F">
      <w:pPr>
        <w:pStyle w:val="a3"/>
        <w:rPr>
          <w:szCs w:val="28"/>
        </w:rPr>
      </w:pPr>
    </w:p>
    <w:p w:rsidR="007A1A9A" w:rsidRDefault="007A1A9A" w:rsidP="007A1A9A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председателя </w:t>
      </w:r>
    </w:p>
    <w:p w:rsidR="007A1A9A" w:rsidRDefault="007A1A9A" w:rsidP="007A1A9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                                       </w:t>
      </w:r>
      <w:proofErr w:type="spellStart"/>
      <w:r>
        <w:rPr>
          <w:sz w:val="28"/>
          <w:szCs w:val="28"/>
        </w:rPr>
        <w:t>Д.А.Дильман</w:t>
      </w:r>
      <w:proofErr w:type="spellEnd"/>
    </w:p>
    <w:p w:rsidR="00493FA9" w:rsidRDefault="00493FA9" w:rsidP="0076712F">
      <w:pPr>
        <w:ind w:hanging="22"/>
        <w:jc w:val="both"/>
        <w:rPr>
          <w:sz w:val="28"/>
          <w:szCs w:val="28"/>
        </w:rPr>
      </w:pPr>
    </w:p>
    <w:p w:rsidR="007E320E" w:rsidRDefault="007E320E" w:rsidP="0076712F">
      <w:pPr>
        <w:ind w:hanging="22"/>
        <w:jc w:val="both"/>
        <w:rPr>
          <w:sz w:val="28"/>
          <w:szCs w:val="28"/>
        </w:rPr>
      </w:pPr>
    </w:p>
    <w:p w:rsidR="007E320E" w:rsidRDefault="007E320E" w:rsidP="0076712F">
      <w:pPr>
        <w:ind w:hanging="22"/>
        <w:jc w:val="both"/>
        <w:rPr>
          <w:sz w:val="28"/>
          <w:szCs w:val="28"/>
        </w:rPr>
      </w:pPr>
      <w:bookmarkStart w:id="0" w:name="_GoBack"/>
      <w:bookmarkEnd w:id="0"/>
    </w:p>
    <w:sectPr w:rsidR="007E320E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4C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8907249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595B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93FA9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6712F"/>
    <w:rsid w:val="007740B9"/>
    <w:rsid w:val="007A1A9A"/>
    <w:rsid w:val="007C5949"/>
    <w:rsid w:val="007D549F"/>
    <w:rsid w:val="007D6D72"/>
    <w:rsid w:val="007E320E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00877"/>
    <w:rsid w:val="00B324CF"/>
    <w:rsid w:val="00B537FA"/>
    <w:rsid w:val="00B86D39"/>
    <w:rsid w:val="00BB75F2"/>
    <w:rsid w:val="00C53FF7"/>
    <w:rsid w:val="00C7414B"/>
    <w:rsid w:val="00C85A85"/>
    <w:rsid w:val="00CD3203"/>
    <w:rsid w:val="00D0358D"/>
    <w:rsid w:val="00D236E2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AD1917E-60BD-4425-97CF-0A80FBC73559}"/>
</file>

<file path=customXml/itemProps2.xml><?xml version="1.0" encoding="utf-8"?>
<ds:datastoreItem xmlns:ds="http://schemas.openxmlformats.org/officeDocument/2006/customXml" ds:itemID="{F3742890-EA7C-49E1-85DC-1779FA7DCBF6}"/>
</file>

<file path=customXml/itemProps3.xml><?xml version="1.0" encoding="utf-8"?>
<ds:datastoreItem xmlns:ds="http://schemas.openxmlformats.org/officeDocument/2006/customXml" ds:itemID="{A8D056C5-AA7B-464D-B97E-7AA6338E1729}"/>
</file>

<file path=customXml/itemProps4.xml><?xml version="1.0" encoding="utf-8"?>
<ds:datastoreItem xmlns:ds="http://schemas.openxmlformats.org/officeDocument/2006/customXml" ds:itemID="{7095A76A-ACD7-44BA-8127-EECFA86A1E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18</cp:revision>
  <cp:lastPrinted>2018-09-17T12:50:00Z</cp:lastPrinted>
  <dcterms:created xsi:type="dcterms:W3CDTF">2018-09-17T12:51:00Z</dcterms:created>
  <dcterms:modified xsi:type="dcterms:W3CDTF">2021-07-29T11:02:00Z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