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со статьями 31, 32, 33 Градостроительног</w:t>
      </w:r>
      <w:r>
        <w:rPr>
          <w:sz w:val="28"/>
          <w:szCs w:val="28"/>
        </w:rPr>
        <w:t xml:space="preserve">о кодекса Российской Федерации, </w:t>
      </w:r>
      <w:r w:rsidR="009C5B67"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 xml:space="preserve">от </w:t>
      </w:r>
      <w:r w:rsidR="001D5985">
        <w:rPr>
          <w:sz w:val="28"/>
          <w:szCs w:val="28"/>
        </w:rPr>
        <w:t xml:space="preserve">27 </w:t>
      </w:r>
      <w:r w:rsidR="006339D4">
        <w:rPr>
          <w:sz w:val="28"/>
          <w:szCs w:val="28"/>
        </w:rPr>
        <w:t xml:space="preserve">февраля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63446C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 w:rsidR="006339D4">
        <w:rPr>
          <w:sz w:val="28"/>
          <w:szCs w:val="28"/>
        </w:rPr>
        <w:t>льтатах общественных обсуждений</w:t>
      </w:r>
      <w:r w:rsidR="006339D4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1D5985">
        <w:rPr>
          <w:sz w:val="28"/>
          <w:szCs w:val="28"/>
        </w:rPr>
        <w:t xml:space="preserve">27 </w:t>
      </w:r>
      <w:r w:rsidR="006339D4">
        <w:rPr>
          <w:sz w:val="28"/>
          <w:szCs w:val="28"/>
        </w:rPr>
        <w:t xml:space="preserve">февраля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339D4" w:rsidRDefault="00850ACF" w:rsidP="001D59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территории,</w:t>
      </w:r>
      <w:r w:rsidR="001D5985">
        <w:rPr>
          <w:sz w:val="28"/>
          <w:szCs w:val="28"/>
        </w:rPr>
        <w:t xml:space="preserve"> </w:t>
      </w:r>
      <w:r w:rsidR="001D5985" w:rsidRPr="00E75C35">
        <w:rPr>
          <w:sz w:val="28"/>
          <w:szCs w:val="28"/>
        </w:rPr>
        <w:t xml:space="preserve">включающей земельные участки с кадастровыми </w:t>
      </w:r>
      <w:r w:rsidR="001D5985">
        <w:rPr>
          <w:spacing w:val="-20"/>
          <w:sz w:val="28"/>
          <w:szCs w:val="28"/>
        </w:rPr>
        <w:t xml:space="preserve">№ </w:t>
      </w:r>
      <w:r w:rsidR="005824B3" w:rsidRPr="00EE09CB">
        <w:rPr>
          <w:sz w:val="28"/>
          <w:szCs w:val="28"/>
        </w:rPr>
        <w:t>34:34:020096:403, 34:34:020096:1619</w:t>
      </w:r>
      <w:r w:rsidR="001D5985" w:rsidRPr="00DE3D1F">
        <w:rPr>
          <w:spacing w:val="-20"/>
          <w:sz w:val="28"/>
          <w:szCs w:val="28"/>
        </w:rPr>
        <w:t>,</w:t>
      </w:r>
      <w:r w:rsidR="005824B3">
        <w:rPr>
          <w:sz w:val="28"/>
          <w:szCs w:val="28"/>
        </w:rPr>
        <w:t xml:space="preserve"> </w:t>
      </w:r>
      <w:r w:rsidR="001D5985" w:rsidRPr="00E75C35">
        <w:rPr>
          <w:sz w:val="28"/>
          <w:szCs w:val="28"/>
        </w:rPr>
        <w:t>ограниченной ул. им. Рих</w:t>
      </w:r>
      <w:r w:rsidR="001D5985">
        <w:rPr>
          <w:sz w:val="28"/>
          <w:szCs w:val="28"/>
        </w:rPr>
        <w:t>арда Зорге, ул. им. Лермонтова,</w:t>
      </w:r>
      <w:r w:rsidR="001D5985">
        <w:rPr>
          <w:sz w:val="28"/>
          <w:szCs w:val="28"/>
        </w:rPr>
        <w:br/>
      </w:r>
      <w:r w:rsidR="001D5985" w:rsidRPr="00E75C35">
        <w:rPr>
          <w:sz w:val="28"/>
          <w:szCs w:val="28"/>
        </w:rPr>
        <w:t>ул. 4-х связистов</w:t>
      </w:r>
      <w:r w:rsidR="001D5985">
        <w:rPr>
          <w:sz w:val="28"/>
          <w:szCs w:val="28"/>
        </w:rPr>
        <w:t xml:space="preserve"> </w:t>
      </w:r>
      <w:r w:rsidR="001D5985" w:rsidRPr="00E75C35">
        <w:rPr>
          <w:sz w:val="28"/>
          <w:szCs w:val="28"/>
        </w:rPr>
        <w:t>в Краснооктябрьском районе Волгограда, с зоны объектов коммунальной и транспортной инфраструктур IV и V классов опасности (ИТ2), жилой зоны смешанной заст</w:t>
      </w:r>
      <w:r w:rsidR="001D5985">
        <w:rPr>
          <w:sz w:val="28"/>
          <w:szCs w:val="28"/>
        </w:rPr>
        <w:softHyphen/>
      </w:r>
      <w:r w:rsidR="001D5985" w:rsidRPr="00E75C35">
        <w:rPr>
          <w:sz w:val="28"/>
          <w:szCs w:val="28"/>
        </w:rPr>
        <w:t>ройки (Ж4) на жилую зону среднеэтажных и многоэтажных многоквартирных жилых домов (Ж3),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6339D4">
        <w:rPr>
          <w:sz w:val="28"/>
          <w:szCs w:val="28"/>
        </w:rPr>
        <w:t>:</w:t>
      </w: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зону</w:t>
      </w:r>
      <w:proofErr w:type="gramEnd"/>
      <w:r w:rsidRPr="007644D8">
        <w:rPr>
          <w:sz w:val="28"/>
          <w:szCs w:val="28"/>
        </w:rPr>
        <w:t xml:space="preserve"> </w:t>
      </w:r>
      <w:r w:rsidR="001D5985">
        <w:rPr>
          <w:sz w:val="28"/>
          <w:szCs w:val="28"/>
        </w:rPr>
        <w:t>ИТ2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D5985" w:rsidRPr="00E75C35">
        <w:rPr>
          <w:sz w:val="28"/>
          <w:szCs w:val="28"/>
        </w:rPr>
        <w:t>зон</w:t>
      </w:r>
      <w:r w:rsidR="001D5985">
        <w:rPr>
          <w:sz w:val="28"/>
          <w:szCs w:val="28"/>
        </w:rPr>
        <w:t xml:space="preserve">у </w:t>
      </w:r>
      <w:r w:rsidR="001D5985" w:rsidRPr="00E75C35">
        <w:rPr>
          <w:sz w:val="28"/>
          <w:szCs w:val="28"/>
        </w:rPr>
        <w:t>объектов коммунальной и транспортной инфраструктур IV и V классов опасности</w:t>
      </w:r>
      <w:r w:rsidR="002046CF" w:rsidRPr="007644D8">
        <w:rPr>
          <w:sz w:val="28"/>
          <w:szCs w:val="28"/>
        </w:rPr>
        <w:t>)</w:t>
      </w:r>
      <w:r w:rsidR="001D5985">
        <w:rPr>
          <w:sz w:val="28"/>
          <w:szCs w:val="28"/>
        </w:rPr>
        <w:t>,</w:t>
      </w:r>
    </w:p>
    <w:p w:rsidR="001D5985" w:rsidRDefault="001D5985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D5985" w:rsidRDefault="001D5985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зону</w:t>
      </w:r>
      <w:proofErr w:type="gramEnd"/>
      <w:r>
        <w:rPr>
          <w:sz w:val="28"/>
          <w:szCs w:val="28"/>
        </w:rPr>
        <w:t xml:space="preserve"> Ж4</w:t>
      </w:r>
    </w:p>
    <w:p w:rsidR="001D5985" w:rsidRDefault="001D5985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(жилую зону смешанной застройки)</w:t>
      </w:r>
    </w:p>
    <w:p w:rsidR="001D5985" w:rsidRDefault="001D5985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5F7072" w:rsidRDefault="001D5985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21AD0B7F" wp14:editId="0DC1525C">
            <wp:extent cx="6120130" cy="2695914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102" w:rsidRDefault="00A94102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33637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333637">
        <w:rPr>
          <w:sz w:val="28"/>
          <w:szCs w:val="28"/>
        </w:rPr>
        <w:t>Ж</w:t>
      </w:r>
      <w:r w:rsidR="001D5985">
        <w:rPr>
          <w:sz w:val="28"/>
          <w:szCs w:val="28"/>
        </w:rPr>
        <w:t>3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D5985" w:rsidRPr="00E75C35">
        <w:rPr>
          <w:sz w:val="28"/>
          <w:szCs w:val="28"/>
        </w:rPr>
        <w:t>жилую зону среднеэтажных и многоэтажных многоквартирных жилых домов</w:t>
      </w:r>
      <w:r w:rsidRPr="007644D8">
        <w:rPr>
          <w:sz w:val="28"/>
          <w:szCs w:val="28"/>
        </w:rPr>
        <w:t>)</w:t>
      </w:r>
    </w:p>
    <w:p w:rsidR="00333637" w:rsidRDefault="0033363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339D4" w:rsidRDefault="001D5985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A0C6D72" wp14:editId="4B3D0ABC">
            <wp:extent cx="6120130" cy="2673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7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985" w:rsidRDefault="001D5985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1D5985" w:rsidRDefault="002D5A39" w:rsidP="00E013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1D5985">
        <w:rPr>
          <w:sz w:val="28"/>
          <w:szCs w:val="28"/>
        </w:rPr>
        <w:br/>
      </w:r>
    </w:p>
    <w:p w:rsidR="001D5985" w:rsidRDefault="00317026" w:rsidP="001D598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E0135C" w:rsidRDefault="00E0135C" w:rsidP="00E013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  <w:t>об изменении территориальных зон согласно пункту 1 настоящего решения для внесения в Единый государственный реестр недвижимости.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9E3D0D">
      <w:pPr>
        <w:ind w:left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6339D4" w:rsidRPr="0088650E" w:rsidRDefault="006339D4" w:rsidP="006339D4">
    <w:pPr>
      <w:pStyle w:val="ac"/>
      <w:rPr>
        <w:sz w:val="16"/>
        <w:szCs w:val="16"/>
      </w:rPr>
    </w:pPr>
  </w:p>
  <w:p w:rsidR="006339D4" w:rsidRDefault="006339D4" w:rsidP="006339D4">
    <w:pPr>
      <w:pStyle w:val="ac"/>
      <w:tabs>
        <w:tab w:val="left" w:pos="7889"/>
      </w:tabs>
      <w:rPr>
        <w:sz w:val="16"/>
        <w:szCs w:val="16"/>
      </w:rPr>
    </w:pPr>
  </w:p>
  <w:p w:rsidR="006339D4" w:rsidRDefault="006339D4" w:rsidP="006339D4">
    <w:pPr>
      <w:pStyle w:val="ac"/>
      <w:rPr>
        <w:sz w:val="16"/>
        <w:szCs w:val="16"/>
      </w:rPr>
    </w:pPr>
  </w:p>
  <w:p w:rsidR="006339D4" w:rsidRPr="00ED53BF" w:rsidRDefault="006339D4" w:rsidP="006339D4">
    <w:pPr>
      <w:pStyle w:val="ac"/>
      <w:rPr>
        <w:sz w:val="16"/>
        <w:szCs w:val="16"/>
      </w:rPr>
    </w:pPr>
  </w:p>
  <w:p w:rsidR="006339D4" w:rsidRDefault="006339D4" w:rsidP="006339D4">
    <w:pPr>
      <w:pStyle w:val="ac"/>
      <w:rPr>
        <w:sz w:val="16"/>
        <w:szCs w:val="16"/>
      </w:rPr>
    </w:pPr>
  </w:p>
  <w:p w:rsidR="009C5B67" w:rsidRDefault="009C5B67" w:rsidP="001E12D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4pt;height:57pt" o:ole="">
          <v:imagedata r:id="rId1" o:title="" cropright="37124f"/>
        </v:shape>
        <o:OLEObject Type="Embed" ProgID="Word.Picture.8" ShapeID="_x0000_i1025" DrawAspect="Content" ObjectID="_1749279501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C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92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5985"/>
    <w:rsid w:val="001D7F9D"/>
    <w:rsid w:val="001E0D2D"/>
    <w:rsid w:val="001E12D3"/>
    <w:rsid w:val="00200F1E"/>
    <w:rsid w:val="002014E2"/>
    <w:rsid w:val="002046CF"/>
    <w:rsid w:val="002259A5"/>
    <w:rsid w:val="0022749D"/>
    <w:rsid w:val="00227C91"/>
    <w:rsid w:val="00227FCD"/>
    <w:rsid w:val="002305EA"/>
    <w:rsid w:val="00231497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93764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81074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A6FBC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6"/>
    <o:shapelayout v:ext="edit">
      <o:idmap v:ext="edit" data="1"/>
    </o:shapelayout>
  </w:shapeDefaults>
  <w:decimalSymbol w:val=","/>
  <w:listSeparator w:val=";"/>
  <w15:docId w15:val="{6EFC79CA-3034-4D3E-B1E4-9A8BC779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2023-06-26T20:00:00+00:00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60657A0D-11A9-40DC-BF22-E7D38C473261}"/>
</file>

<file path=customXml/itemProps2.xml><?xml version="1.0" encoding="utf-8"?>
<ds:datastoreItem xmlns:ds="http://schemas.openxmlformats.org/officeDocument/2006/customXml" ds:itemID="{7112B1AF-4DDE-497E-97BB-DF8305C63D1B}"/>
</file>

<file path=customXml/itemProps3.xml><?xml version="1.0" encoding="utf-8"?>
<ds:datastoreItem xmlns:ds="http://schemas.openxmlformats.org/officeDocument/2006/customXml" ds:itemID="{9D34DB9C-D6E5-4497-B411-CA5932CE19C3}"/>
</file>

<file path=customXml/itemProps4.xml><?xml version="1.0" encoding="utf-8"?>
<ds:datastoreItem xmlns:ds="http://schemas.openxmlformats.org/officeDocument/2006/customXml" ds:itemID="{D2E8CE3E-8181-4551-9058-38FD51705A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4</cp:revision>
  <cp:lastPrinted>2023-05-05T08:15:00Z</cp:lastPrinted>
  <dcterms:created xsi:type="dcterms:W3CDTF">2023-06-23T06:47:00Z</dcterms:created>
  <dcterms:modified xsi:type="dcterms:W3CDTF">2023-06-26T07:12:00Z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