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со статьями 31</w:t>
      </w:r>
      <w:r w:rsidR="00352FD6">
        <w:rPr>
          <w:sz w:val="28"/>
          <w:szCs w:val="28"/>
        </w:rPr>
        <w:t xml:space="preserve"> – </w:t>
      </w:r>
      <w:r w:rsidR="009C5B67" w:rsidRPr="007644D8">
        <w:rPr>
          <w:sz w:val="28"/>
          <w:szCs w:val="28"/>
        </w:rPr>
        <w:t>33</w:t>
      </w:r>
      <w:r w:rsidR="00352FD6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Градостроительног</w:t>
      </w:r>
      <w:r>
        <w:rPr>
          <w:sz w:val="28"/>
          <w:szCs w:val="28"/>
        </w:rPr>
        <w:t xml:space="preserve">о кодекса Российской Федерации, </w:t>
      </w:r>
      <w:r w:rsidR="009C5B67"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 xml:space="preserve">от </w:t>
      </w:r>
      <w:r w:rsidR="00333637">
        <w:rPr>
          <w:sz w:val="28"/>
          <w:szCs w:val="28"/>
        </w:rPr>
        <w:t>1</w:t>
      </w:r>
      <w:r w:rsidR="006339D4">
        <w:rPr>
          <w:sz w:val="28"/>
          <w:szCs w:val="28"/>
        </w:rPr>
        <w:t>0</w:t>
      </w:r>
      <w:r w:rsidR="00333637">
        <w:rPr>
          <w:sz w:val="28"/>
          <w:szCs w:val="28"/>
        </w:rPr>
        <w:t xml:space="preserve"> </w:t>
      </w:r>
      <w:r w:rsidR="006339D4">
        <w:rPr>
          <w:sz w:val="28"/>
          <w:szCs w:val="28"/>
        </w:rPr>
        <w:t xml:space="preserve">февраля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63446C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 w:rsidR="006339D4">
        <w:rPr>
          <w:sz w:val="28"/>
          <w:szCs w:val="28"/>
        </w:rPr>
        <w:t>льтатах общественных обсуждений</w:t>
      </w:r>
      <w:r w:rsidR="006339D4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333637">
        <w:rPr>
          <w:sz w:val="28"/>
          <w:szCs w:val="28"/>
        </w:rPr>
        <w:t>1</w:t>
      </w:r>
      <w:r w:rsidR="005F7072">
        <w:rPr>
          <w:sz w:val="28"/>
          <w:szCs w:val="28"/>
        </w:rPr>
        <w:t>0</w:t>
      </w:r>
      <w:r w:rsidR="00333637">
        <w:rPr>
          <w:sz w:val="28"/>
          <w:szCs w:val="28"/>
        </w:rPr>
        <w:t xml:space="preserve"> </w:t>
      </w:r>
      <w:r w:rsidR="006339D4">
        <w:rPr>
          <w:sz w:val="28"/>
          <w:szCs w:val="28"/>
        </w:rPr>
        <w:t xml:space="preserve">февраля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339D4" w:rsidRDefault="00850ACF" w:rsidP="003336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 xml:space="preserve">территориальных зон территории, ограниченной </w:t>
      </w:r>
      <w:r w:rsidR="00333637" w:rsidRPr="00E75C35">
        <w:rPr>
          <w:sz w:val="28"/>
          <w:szCs w:val="28"/>
        </w:rPr>
        <w:t xml:space="preserve">ул. им. летчика </w:t>
      </w:r>
      <w:proofErr w:type="spellStart"/>
      <w:r w:rsidR="00333637" w:rsidRPr="00E75C35">
        <w:rPr>
          <w:sz w:val="28"/>
          <w:szCs w:val="28"/>
        </w:rPr>
        <w:t>Ля</w:t>
      </w:r>
      <w:r w:rsidR="00333637">
        <w:rPr>
          <w:sz w:val="28"/>
          <w:szCs w:val="28"/>
        </w:rPr>
        <w:t>мина</w:t>
      </w:r>
      <w:proofErr w:type="spellEnd"/>
      <w:r w:rsidR="00333637">
        <w:rPr>
          <w:sz w:val="28"/>
          <w:szCs w:val="28"/>
        </w:rPr>
        <w:t>, ул. им. летчика Холодова,</w:t>
      </w:r>
      <w:r w:rsidR="00333637">
        <w:rPr>
          <w:sz w:val="28"/>
          <w:szCs w:val="28"/>
        </w:rPr>
        <w:br/>
      </w:r>
      <w:r w:rsidR="00333637" w:rsidRPr="00E75C35">
        <w:rPr>
          <w:sz w:val="28"/>
          <w:szCs w:val="28"/>
        </w:rPr>
        <w:t>ул. им. Григория Горина</w:t>
      </w:r>
      <w:r w:rsidR="00333637">
        <w:rPr>
          <w:sz w:val="28"/>
          <w:szCs w:val="28"/>
        </w:rPr>
        <w:t xml:space="preserve"> </w:t>
      </w:r>
      <w:r w:rsidR="00333637" w:rsidRPr="00DE3D1F">
        <w:rPr>
          <w:spacing w:val="-4"/>
          <w:sz w:val="28"/>
          <w:szCs w:val="28"/>
        </w:rPr>
        <w:t>в Советском районе Волгограда, с жилой зоны индивидуальных жилых домов (Ж1)</w:t>
      </w:r>
      <w:r w:rsidR="00333637" w:rsidRPr="00E75C35">
        <w:rPr>
          <w:sz w:val="28"/>
          <w:szCs w:val="28"/>
        </w:rPr>
        <w:t xml:space="preserve"> на жилую зону смешанной застройки (Ж4), установив границы указанных тер</w:t>
      </w:r>
      <w:r w:rsidR="00026CF8">
        <w:rPr>
          <w:sz w:val="28"/>
          <w:szCs w:val="28"/>
        </w:rPr>
        <w:t>риториальных зон в соответствии</w:t>
      </w:r>
      <w:r w:rsidR="00026CF8">
        <w:rPr>
          <w:sz w:val="28"/>
          <w:szCs w:val="28"/>
        </w:rPr>
        <w:br/>
      </w:r>
      <w:r w:rsidR="00333637" w:rsidRPr="00E75C35">
        <w:rPr>
          <w:sz w:val="28"/>
          <w:szCs w:val="28"/>
        </w:rPr>
        <w:t>с положениями статьи 85 Земельного ко</w:t>
      </w:r>
      <w:r w:rsidR="00026CF8">
        <w:rPr>
          <w:sz w:val="28"/>
          <w:szCs w:val="28"/>
        </w:rPr>
        <w:t>декса Российской Федерации и</w:t>
      </w:r>
      <w:r w:rsidR="00026CF8">
        <w:rPr>
          <w:sz w:val="28"/>
          <w:szCs w:val="28"/>
        </w:rPr>
        <w:br/>
      </w:r>
      <w:r w:rsidR="00333637" w:rsidRPr="00E75C35">
        <w:rPr>
          <w:sz w:val="28"/>
          <w:szCs w:val="28"/>
        </w:rPr>
        <w:t>статьи 30 Градос</w:t>
      </w:r>
      <w:r w:rsidR="00333637">
        <w:rPr>
          <w:sz w:val="28"/>
          <w:szCs w:val="28"/>
        </w:rPr>
        <w:t xml:space="preserve">троительного кодекса Российской </w:t>
      </w:r>
      <w:r w:rsidR="00333637" w:rsidRPr="00E75C35">
        <w:rPr>
          <w:sz w:val="28"/>
          <w:szCs w:val="28"/>
        </w:rPr>
        <w:t>Федерации</w:t>
      </w:r>
      <w:r w:rsidR="006339D4">
        <w:rPr>
          <w:sz w:val="28"/>
          <w:szCs w:val="28"/>
        </w:rPr>
        <w:t>:</w:t>
      </w: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A764A" w:rsidRDefault="006A764A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зону</w:t>
      </w:r>
      <w:proofErr w:type="gramEnd"/>
      <w:r w:rsidRPr="007644D8">
        <w:rPr>
          <w:sz w:val="28"/>
          <w:szCs w:val="28"/>
        </w:rPr>
        <w:t xml:space="preserve"> </w:t>
      </w:r>
      <w:r w:rsidR="00333637">
        <w:rPr>
          <w:sz w:val="28"/>
          <w:szCs w:val="28"/>
        </w:rPr>
        <w:t>Ж</w:t>
      </w:r>
      <w:r w:rsidR="006339D4">
        <w:rPr>
          <w:sz w:val="28"/>
          <w:szCs w:val="28"/>
        </w:rPr>
        <w:t>1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333637" w:rsidRPr="00DE3D1F">
        <w:rPr>
          <w:spacing w:val="-4"/>
          <w:sz w:val="28"/>
          <w:szCs w:val="28"/>
        </w:rPr>
        <w:t>жил</w:t>
      </w:r>
      <w:r w:rsidR="00333637">
        <w:rPr>
          <w:spacing w:val="-4"/>
          <w:sz w:val="28"/>
          <w:szCs w:val="28"/>
        </w:rPr>
        <w:t xml:space="preserve">ую </w:t>
      </w:r>
      <w:r w:rsidR="00333637" w:rsidRPr="00DE3D1F">
        <w:rPr>
          <w:spacing w:val="-4"/>
          <w:sz w:val="28"/>
          <w:szCs w:val="28"/>
        </w:rPr>
        <w:t>зон</w:t>
      </w:r>
      <w:r w:rsidR="00333637">
        <w:rPr>
          <w:spacing w:val="-4"/>
          <w:sz w:val="28"/>
          <w:szCs w:val="28"/>
        </w:rPr>
        <w:t xml:space="preserve">у </w:t>
      </w:r>
      <w:r w:rsidR="00333637" w:rsidRPr="00DE3D1F">
        <w:rPr>
          <w:spacing w:val="-4"/>
          <w:sz w:val="28"/>
          <w:szCs w:val="28"/>
        </w:rPr>
        <w:t>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5F7072" w:rsidRDefault="005F7072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35294" w:rsidRDefault="0033363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755C85F0" wp14:editId="17B39379">
            <wp:extent cx="6120130" cy="2683913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3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102" w:rsidRDefault="00A94102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33637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на</w:t>
      </w:r>
      <w:proofErr w:type="gramEnd"/>
      <w:r w:rsidRPr="007644D8">
        <w:rPr>
          <w:sz w:val="28"/>
          <w:szCs w:val="28"/>
        </w:rPr>
        <w:t xml:space="preserve"> зону</w:t>
      </w:r>
      <w:r>
        <w:rPr>
          <w:sz w:val="28"/>
          <w:szCs w:val="28"/>
        </w:rPr>
        <w:t xml:space="preserve"> </w:t>
      </w:r>
      <w:r w:rsidR="00333637">
        <w:rPr>
          <w:sz w:val="28"/>
          <w:szCs w:val="28"/>
        </w:rPr>
        <w:t>Ж4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333637" w:rsidRPr="00E75C35">
        <w:rPr>
          <w:sz w:val="28"/>
          <w:szCs w:val="28"/>
        </w:rPr>
        <w:t>жилую зону смешанной застройки</w:t>
      </w:r>
      <w:r w:rsidRPr="007644D8">
        <w:rPr>
          <w:sz w:val="28"/>
          <w:szCs w:val="28"/>
        </w:rPr>
        <w:t>)</w:t>
      </w:r>
    </w:p>
    <w:p w:rsidR="00333637" w:rsidRDefault="0033363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33637" w:rsidRDefault="0033363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54D6CCC" wp14:editId="334543A5">
            <wp:extent cx="6120130" cy="2699704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9D4" w:rsidRDefault="006339D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E013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E0135C">
        <w:rPr>
          <w:sz w:val="28"/>
          <w:szCs w:val="28"/>
        </w:rPr>
        <w:br/>
        <w:t xml:space="preserve">об изменении </w:t>
      </w:r>
      <w:r w:rsidR="00E6573C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333637" w:rsidRDefault="00333637" w:rsidP="0033363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333637" w:rsidRDefault="00333637" w:rsidP="009C5B67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846D9" w:rsidRDefault="00F13996" w:rsidP="00C846D9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"/>
          <w:szCs w:val="2"/>
        </w:rPr>
      </w:pPr>
      <w:bookmarkStart w:id="1" w:name="_GoBack"/>
      <w:bookmarkEnd w:id="1"/>
    </w:p>
    <w:sectPr w:rsidR="00F13996" w:rsidRPr="00C846D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6339D4" w:rsidRPr="0088650E" w:rsidRDefault="006339D4" w:rsidP="006339D4">
    <w:pPr>
      <w:pStyle w:val="ac"/>
      <w:rPr>
        <w:sz w:val="16"/>
        <w:szCs w:val="16"/>
      </w:rPr>
    </w:pPr>
  </w:p>
  <w:p w:rsidR="006339D4" w:rsidRDefault="006339D4" w:rsidP="006339D4">
    <w:pPr>
      <w:pStyle w:val="ac"/>
      <w:tabs>
        <w:tab w:val="left" w:pos="7889"/>
      </w:tabs>
      <w:rPr>
        <w:sz w:val="16"/>
        <w:szCs w:val="16"/>
      </w:rPr>
    </w:pPr>
  </w:p>
  <w:p w:rsidR="006339D4" w:rsidRDefault="006339D4" w:rsidP="006339D4">
    <w:pPr>
      <w:pStyle w:val="ac"/>
      <w:rPr>
        <w:sz w:val="16"/>
        <w:szCs w:val="16"/>
      </w:rPr>
    </w:pPr>
  </w:p>
  <w:p w:rsidR="006339D4" w:rsidRPr="00ED53BF" w:rsidRDefault="006339D4" w:rsidP="006339D4">
    <w:pPr>
      <w:pStyle w:val="ac"/>
      <w:rPr>
        <w:sz w:val="16"/>
        <w:szCs w:val="16"/>
      </w:rPr>
    </w:pPr>
  </w:p>
  <w:p w:rsidR="006339D4" w:rsidRDefault="006339D4" w:rsidP="006339D4">
    <w:pPr>
      <w:pStyle w:val="ac"/>
      <w:rPr>
        <w:sz w:val="16"/>
        <w:szCs w:val="16"/>
      </w:rPr>
    </w:pPr>
  </w:p>
  <w:p w:rsidR="009C5B67" w:rsidRDefault="009C5B67" w:rsidP="001E12D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4pt;height:57pt" o:ole="">
          <v:imagedata r:id="rId1" o:title="" cropright="37124f"/>
        </v:shape>
        <o:OLEObject Type="Embed" ProgID="Word.Picture.8" ShapeID="_x0000_i1025" DrawAspect="Content" ObjectID="_1750166104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C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72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1E12D3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03E9"/>
    <w:rsid w:val="002E7342"/>
    <w:rsid w:val="002E7DDC"/>
    <w:rsid w:val="0030140A"/>
    <w:rsid w:val="00302D2C"/>
    <w:rsid w:val="00304FFF"/>
    <w:rsid w:val="00305B69"/>
    <w:rsid w:val="003078A2"/>
    <w:rsid w:val="00310972"/>
    <w:rsid w:val="00333637"/>
    <w:rsid w:val="003414A8"/>
    <w:rsid w:val="00352FD6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4916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87736"/>
    <w:rsid w:val="00B9534C"/>
    <w:rsid w:val="00BA6FBC"/>
    <w:rsid w:val="00BB75F2"/>
    <w:rsid w:val="00BB7D6D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46D9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573C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8"/>
    <o:shapelayout v:ext="edit">
      <o:idmap v:ext="edit" data="1"/>
    </o:shapelayout>
  </w:shapeDefaults>
  <w:decimalSymbol w:val=","/>
  <w:listSeparator w:val=";"/>
  <w15:docId w15:val="{8ABFC507-2603-4960-AF1C-0A08705E6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2023-07-09T20:00:00+00:00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A5C5CAA0-A440-4EC6-B3C3-B222FD9E2F96}"/>
</file>

<file path=customXml/itemProps2.xml><?xml version="1.0" encoding="utf-8"?>
<ds:datastoreItem xmlns:ds="http://schemas.openxmlformats.org/officeDocument/2006/customXml" ds:itemID="{74F73384-C827-407F-9FA2-CAD83B4D56DF}"/>
</file>

<file path=customXml/itemProps3.xml><?xml version="1.0" encoding="utf-8"?>
<ds:datastoreItem xmlns:ds="http://schemas.openxmlformats.org/officeDocument/2006/customXml" ds:itemID="{7367F483-E809-4CFF-A35A-D3079FA364D5}"/>
</file>

<file path=customXml/itemProps4.xml><?xml version="1.0" encoding="utf-8"?>
<ds:datastoreItem xmlns:ds="http://schemas.openxmlformats.org/officeDocument/2006/customXml" ds:itemID="{F3DCBDB2-24D6-40CA-8816-A609F11D64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3</cp:revision>
  <cp:lastPrinted>2023-06-28T09:13:00Z</cp:lastPrinted>
  <dcterms:created xsi:type="dcterms:W3CDTF">2023-07-06T08:35:00Z</dcterms:created>
  <dcterms:modified xsi:type="dcterms:W3CDTF">2023-07-06T13:29:00Z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