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3386E" w:rsidP="004B1F72">
            <w:pPr>
              <w:pStyle w:val="aa"/>
              <w:jc w:val="center"/>
            </w:pPr>
            <w:r>
              <w:t>16.10.2024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3386E" w:rsidP="007E2087">
            <w:pPr>
              <w:pStyle w:val="aa"/>
              <w:jc w:val="center"/>
            </w:pPr>
            <w:r>
              <w:t>18/33</w:t>
            </w:r>
            <w:r w:rsidR="007E2087">
              <w:t>5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C16EFF" w:rsidRDefault="00C16EFF" w:rsidP="00D50991">
      <w:pPr>
        <w:tabs>
          <w:tab w:val="left" w:pos="4820"/>
        </w:tabs>
        <w:ind w:right="3685"/>
        <w:jc w:val="both"/>
        <w:rPr>
          <w:noProof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изменения в</w:t>
      </w:r>
      <w:r>
        <w:rPr>
          <w:noProof/>
          <w:sz w:val="28"/>
          <w:szCs w:val="28"/>
        </w:rPr>
        <w:t xml:space="preserve"> решение Волгоградской городской Думы от </w:t>
      </w:r>
      <w:r w:rsidRPr="00727540">
        <w:rPr>
          <w:noProof/>
          <w:sz w:val="28"/>
          <w:szCs w:val="28"/>
        </w:rPr>
        <w:t xml:space="preserve">16.02.2011 </w:t>
      </w:r>
      <w:r>
        <w:rPr>
          <w:noProof/>
          <w:sz w:val="28"/>
          <w:szCs w:val="28"/>
        </w:rPr>
        <w:t>№</w:t>
      </w:r>
      <w:r w:rsidRPr="00727540">
        <w:rPr>
          <w:noProof/>
          <w:sz w:val="28"/>
          <w:szCs w:val="28"/>
        </w:rPr>
        <w:t xml:space="preserve"> 42/1311</w:t>
      </w:r>
      <w:r>
        <w:rPr>
          <w:noProof/>
          <w:sz w:val="28"/>
          <w:szCs w:val="28"/>
        </w:rPr>
        <w:t xml:space="preserve"> «Об</w:t>
      </w:r>
      <w:r w:rsidRPr="00727540">
        <w:rPr>
          <w:noProof/>
          <w:sz w:val="28"/>
          <w:szCs w:val="28"/>
        </w:rPr>
        <w:t xml:space="preserve"> утверждении Положения о департаменте по образованию администрации Волгограда</w:t>
      </w:r>
      <w:r>
        <w:rPr>
          <w:noProof/>
          <w:sz w:val="28"/>
          <w:szCs w:val="28"/>
        </w:rPr>
        <w:t>»</w:t>
      </w:r>
    </w:p>
    <w:p w:rsidR="00C16EFF" w:rsidRDefault="00C16EFF" w:rsidP="00C16EFF">
      <w:pPr>
        <w:tabs>
          <w:tab w:val="left" w:pos="4820"/>
        </w:tabs>
        <w:ind w:right="4393"/>
        <w:jc w:val="both"/>
        <w:rPr>
          <w:sz w:val="28"/>
          <w:szCs w:val="28"/>
        </w:rPr>
      </w:pPr>
    </w:p>
    <w:p w:rsidR="00C16EFF" w:rsidRPr="00727540" w:rsidRDefault="00C16EFF" w:rsidP="00FC51CD">
      <w:pPr>
        <w:ind w:firstLine="709"/>
        <w:jc w:val="both"/>
        <w:rPr>
          <w:sz w:val="28"/>
          <w:szCs w:val="28"/>
        </w:rPr>
      </w:pPr>
      <w:r w:rsidRPr="003774ED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06 октября 2003 г. № 131-ФЗ «Об общих принципах организации местного самоуправления в Российской Федерации», </w:t>
      </w:r>
      <w:r w:rsidRPr="00AF3FD1">
        <w:rPr>
          <w:sz w:val="28"/>
          <w:szCs w:val="28"/>
        </w:rPr>
        <w:t>руков</w:t>
      </w:r>
      <w:r>
        <w:rPr>
          <w:sz w:val="28"/>
          <w:szCs w:val="28"/>
        </w:rPr>
        <w:t xml:space="preserve">одствуясь статьями 24, 26, </w:t>
      </w:r>
      <w:r w:rsidRPr="005348C0">
        <w:rPr>
          <w:sz w:val="28"/>
          <w:szCs w:val="28"/>
        </w:rPr>
        <w:t>38</w:t>
      </w:r>
      <w:r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C16EFF" w:rsidRDefault="00C16EFF" w:rsidP="00C16EFF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РЕШИЛА:</w:t>
      </w:r>
    </w:p>
    <w:p w:rsidR="00C16EFF" w:rsidRDefault="00C16EFF" w:rsidP="00FC51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подпункт 2.1.13.2 подпункта 2.1.13 пункта 2.1 раздела 2 Положения о департаменте по образованию администрации Волгограда, утвержденного решением Волгоградской городской Думы от 16.02.2011 </w:t>
      </w:r>
      <w:r>
        <w:rPr>
          <w:sz w:val="28"/>
          <w:szCs w:val="28"/>
        </w:rPr>
        <w:br/>
      </w:r>
      <w:r w:rsidRPr="00AF3FD1">
        <w:rPr>
          <w:sz w:val="28"/>
          <w:szCs w:val="28"/>
        </w:rPr>
        <w:t>№ 42/1311 «О</w:t>
      </w:r>
      <w:r>
        <w:rPr>
          <w:sz w:val="28"/>
          <w:szCs w:val="28"/>
        </w:rPr>
        <w:t>б у</w:t>
      </w:r>
      <w:r w:rsidRPr="00727540">
        <w:rPr>
          <w:sz w:val="28"/>
          <w:szCs w:val="28"/>
        </w:rPr>
        <w:t>тверждении Положения о департаменте по образованию администрации Волгограда»</w:t>
      </w:r>
      <w:r>
        <w:rPr>
          <w:sz w:val="28"/>
          <w:szCs w:val="28"/>
        </w:rPr>
        <w:t>, изменение, изложив абзац третий в следующей редакции:</w:t>
      </w:r>
    </w:p>
    <w:p w:rsidR="00C16EFF" w:rsidRPr="0016348B" w:rsidRDefault="00C16EFF" w:rsidP="00FC51C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«Участвует </w:t>
      </w:r>
      <w:r w:rsidRPr="0016348B">
        <w:rPr>
          <w:sz w:val="28"/>
        </w:rPr>
        <w:t>в профилактике терроризма и экстремизма, а также минимизации и (или) ликвидации последствий проявления терроризма и экстремизма, реализации мероприятий, предусмотренных Комплексным планом противодействия идеологии терроризма в Российской Федерации, утвержденным Президентом Российской Федерации, в пределах своей компетенции.</w:t>
      </w:r>
      <w:r>
        <w:rPr>
          <w:sz w:val="28"/>
        </w:rPr>
        <w:t>»</w:t>
      </w:r>
      <w:r w:rsidRPr="0016348B">
        <w:rPr>
          <w:sz w:val="28"/>
        </w:rPr>
        <w:t>.</w:t>
      </w:r>
    </w:p>
    <w:p w:rsidR="00C16EFF" w:rsidRDefault="00C16EFF" w:rsidP="00FC51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A3654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5A3654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C16EFF" w:rsidRDefault="00C16EFF" w:rsidP="00C16EF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16EFF" w:rsidRDefault="00C16EFF" w:rsidP="00C16EF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16EFF" w:rsidRDefault="00C16EFF" w:rsidP="00C16EFF">
      <w:pPr>
        <w:ind w:firstLine="708"/>
        <w:jc w:val="both"/>
        <w:rPr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637"/>
        <w:gridCol w:w="4218"/>
      </w:tblGrid>
      <w:tr w:rsidR="00C16EFF" w:rsidRPr="002A166F" w:rsidTr="00FC51CD">
        <w:trPr>
          <w:jc w:val="right"/>
        </w:trPr>
        <w:tc>
          <w:tcPr>
            <w:tcW w:w="5637" w:type="dxa"/>
            <w:shd w:val="clear" w:color="auto" w:fill="auto"/>
          </w:tcPr>
          <w:p w:rsidR="00C16EFF" w:rsidRDefault="00C16EFF" w:rsidP="00C16EFF">
            <w:pPr>
              <w:rPr>
                <w:sz w:val="28"/>
                <w:szCs w:val="28"/>
              </w:rPr>
            </w:pPr>
            <w:r w:rsidRPr="002A166F">
              <w:rPr>
                <w:sz w:val="28"/>
                <w:szCs w:val="28"/>
              </w:rPr>
              <w:t xml:space="preserve">Председатель </w:t>
            </w:r>
          </w:p>
          <w:p w:rsidR="00C16EFF" w:rsidRDefault="00C16EFF" w:rsidP="00C16EFF">
            <w:pPr>
              <w:rPr>
                <w:sz w:val="28"/>
                <w:szCs w:val="28"/>
              </w:rPr>
            </w:pPr>
            <w:r w:rsidRPr="002A166F">
              <w:rPr>
                <w:sz w:val="28"/>
                <w:szCs w:val="28"/>
              </w:rPr>
              <w:t>Волгоградской городской Думы</w:t>
            </w:r>
          </w:p>
          <w:p w:rsidR="00C16EFF" w:rsidRDefault="00C16EFF" w:rsidP="00C16EFF">
            <w:pPr>
              <w:rPr>
                <w:sz w:val="28"/>
                <w:szCs w:val="28"/>
              </w:rPr>
            </w:pPr>
          </w:p>
          <w:p w:rsidR="00C16EFF" w:rsidRPr="002A166F" w:rsidRDefault="00C16EFF" w:rsidP="00EE2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FC51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В.В.Колесников</w:t>
            </w:r>
          </w:p>
        </w:tc>
        <w:tc>
          <w:tcPr>
            <w:tcW w:w="4218" w:type="dxa"/>
            <w:shd w:val="clear" w:color="auto" w:fill="auto"/>
          </w:tcPr>
          <w:p w:rsidR="00AE73C9" w:rsidRDefault="00AE73C9" w:rsidP="00AE73C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</w:t>
            </w:r>
          </w:p>
          <w:p w:rsidR="00AE73C9" w:rsidRDefault="00AE73C9" w:rsidP="00AE73C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Волгограда</w:t>
            </w:r>
          </w:p>
          <w:p w:rsidR="00AE73C9" w:rsidRDefault="00AE73C9" w:rsidP="00AE73C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6EFF" w:rsidRPr="002A166F" w:rsidRDefault="00AE73C9" w:rsidP="00AE73C9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5F5EAC" w:rsidRDefault="005F5EAC" w:rsidP="00BB7BD0">
      <w:pPr>
        <w:ind w:right="5670"/>
        <w:rPr>
          <w:sz w:val="28"/>
          <w:szCs w:val="28"/>
        </w:rPr>
      </w:pPr>
      <w:bookmarkStart w:id="0" w:name="_GoBack"/>
      <w:bookmarkEnd w:id="0"/>
    </w:p>
    <w:sectPr w:rsidR="005F5EAC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BD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5pt;height:56.55pt" o:ole="">
          <v:imagedata r:id="rId1" o:title="" cropright="37137f"/>
        </v:shape>
        <o:OLEObject Type="Embed" ProgID="Word.Picture.8" ShapeID="_x0000_i1025" DrawAspect="Content" ObjectID="_179066926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14568"/>
    <w:rsid w:val="006165FE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E2087"/>
    <w:rsid w:val="007F5864"/>
    <w:rsid w:val="008265CB"/>
    <w:rsid w:val="0083386E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5F5"/>
    <w:rsid w:val="009078A8"/>
    <w:rsid w:val="00931BE0"/>
    <w:rsid w:val="00964FF6"/>
    <w:rsid w:val="00971734"/>
    <w:rsid w:val="00A07440"/>
    <w:rsid w:val="00A25AC1"/>
    <w:rsid w:val="00AD47C9"/>
    <w:rsid w:val="00AE6D24"/>
    <w:rsid w:val="00AE73C9"/>
    <w:rsid w:val="00B537FA"/>
    <w:rsid w:val="00B86D39"/>
    <w:rsid w:val="00BB75F2"/>
    <w:rsid w:val="00BB7BD0"/>
    <w:rsid w:val="00C16EFF"/>
    <w:rsid w:val="00C53FF7"/>
    <w:rsid w:val="00C7414B"/>
    <w:rsid w:val="00C85A85"/>
    <w:rsid w:val="00CD3203"/>
    <w:rsid w:val="00D0358D"/>
    <w:rsid w:val="00D50991"/>
    <w:rsid w:val="00D65A16"/>
    <w:rsid w:val="00D952CD"/>
    <w:rsid w:val="00DA6C47"/>
    <w:rsid w:val="00DE6DE0"/>
    <w:rsid w:val="00DF5812"/>
    <w:rsid w:val="00DF664F"/>
    <w:rsid w:val="00E268E5"/>
    <w:rsid w:val="00E611EB"/>
    <w:rsid w:val="00E625C9"/>
    <w:rsid w:val="00E67884"/>
    <w:rsid w:val="00E7090A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C51C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  <w15:docId w15:val="{731AEE3D-8ACE-4C1F-A575-737CDE8C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665E9AD-A236-43BC-A56A-213799926094}"/>
</file>

<file path=customXml/itemProps2.xml><?xml version="1.0" encoding="utf-8"?>
<ds:datastoreItem xmlns:ds="http://schemas.openxmlformats.org/officeDocument/2006/customXml" ds:itemID="{3D2D5606-3CCA-49B3-8743-8BF85409B25D}"/>
</file>

<file path=customXml/itemProps3.xml><?xml version="1.0" encoding="utf-8"?>
<ds:datastoreItem xmlns:ds="http://schemas.openxmlformats.org/officeDocument/2006/customXml" ds:itemID="{4B710EAB-FD2E-45F4-B7F7-BEB0EFB12A3E}"/>
</file>

<file path=customXml/itemProps4.xml><?xml version="1.0" encoding="utf-8"?>
<ds:datastoreItem xmlns:ds="http://schemas.openxmlformats.org/officeDocument/2006/customXml" ds:itemID="{12966FA7-5E32-47CE-A109-B1C6A2F31A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23</cp:revision>
  <cp:lastPrinted>2018-09-17T12:50:00Z</cp:lastPrinted>
  <dcterms:created xsi:type="dcterms:W3CDTF">2018-09-17T12:51:00Z</dcterms:created>
  <dcterms:modified xsi:type="dcterms:W3CDTF">2024-10-17T08:21:00Z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