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</w:t>
      </w:r>
      <w:r w:rsidR="00DD3502">
        <w:rPr>
          <w:sz w:val="28"/>
          <w:szCs w:val="28"/>
        </w:rPr>
        <w:t>й</w:t>
      </w:r>
      <w:r w:rsidRPr="007644D8">
        <w:rPr>
          <w:sz w:val="28"/>
          <w:szCs w:val="28"/>
        </w:rPr>
        <w:t xml:space="preserve"> в решен</w:t>
      </w:r>
      <w:r w:rsidR="006D59D9">
        <w:rPr>
          <w:sz w:val="28"/>
          <w:szCs w:val="28"/>
        </w:rPr>
        <w:t>ие Волгоградской городской Думы</w:t>
      </w:r>
      <w:r w:rsidR="006D59D9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</w:t>
      </w:r>
      <w:r w:rsidR="008A4DAB">
        <w:rPr>
          <w:sz w:val="28"/>
          <w:szCs w:val="28"/>
        </w:rPr>
        <w:t xml:space="preserve">сийской Федерации, на основании </w:t>
      </w:r>
      <w:r w:rsidR="008A4DAB" w:rsidRPr="008A4DAB">
        <w:rPr>
          <w:sz w:val="28"/>
          <w:szCs w:val="28"/>
        </w:rPr>
        <w:t>решения Волгоградской городской Д</w:t>
      </w:r>
      <w:r w:rsidR="00F51F51">
        <w:rPr>
          <w:sz w:val="28"/>
          <w:szCs w:val="28"/>
        </w:rPr>
        <w:t>умы</w:t>
      </w:r>
      <w:r w:rsidR="00F51F51">
        <w:rPr>
          <w:sz w:val="28"/>
          <w:szCs w:val="28"/>
        </w:rPr>
        <w:br/>
      </w:r>
      <w:r w:rsidR="008A4DAB" w:rsidRPr="008A4DAB">
        <w:rPr>
          <w:sz w:val="28"/>
          <w:szCs w:val="28"/>
        </w:rPr>
        <w:t>от 27</w:t>
      </w:r>
      <w:r w:rsidR="003D7D98">
        <w:rPr>
          <w:sz w:val="28"/>
          <w:szCs w:val="28"/>
        </w:rPr>
        <w:t>.04.</w:t>
      </w:r>
      <w:r w:rsidR="008A4DAB" w:rsidRPr="008A4DAB">
        <w:rPr>
          <w:sz w:val="28"/>
          <w:szCs w:val="28"/>
        </w:rPr>
        <w:t>2022</w:t>
      </w:r>
      <w:r w:rsidR="003D7D98">
        <w:rPr>
          <w:sz w:val="28"/>
          <w:szCs w:val="28"/>
        </w:rPr>
        <w:t xml:space="preserve"> </w:t>
      </w:r>
      <w:r w:rsidR="008A4DAB" w:rsidRPr="008A4DAB">
        <w:rPr>
          <w:sz w:val="28"/>
          <w:szCs w:val="28"/>
        </w:rPr>
        <w:t>№ 65/966 «О протесте прокурора Волго</w:t>
      </w:r>
      <w:r w:rsidR="003D7D98">
        <w:rPr>
          <w:sz w:val="28"/>
          <w:szCs w:val="28"/>
        </w:rPr>
        <w:t>града от 14.04.2022</w:t>
      </w:r>
      <w:r w:rsidR="003D7D98">
        <w:rPr>
          <w:sz w:val="28"/>
          <w:szCs w:val="28"/>
        </w:rPr>
        <w:br/>
      </w:r>
      <w:r w:rsidR="008A4DAB">
        <w:rPr>
          <w:sz w:val="28"/>
          <w:szCs w:val="28"/>
        </w:rPr>
        <w:t xml:space="preserve">№ 7-27-2022 </w:t>
      </w:r>
      <w:r w:rsidR="008A4DAB" w:rsidRPr="008A4DAB">
        <w:rPr>
          <w:sz w:val="28"/>
          <w:szCs w:val="28"/>
        </w:rPr>
        <w:t>на отдельные положения Правил землепользования и застройки городского округа город-герой Волгоград, утвержденных решением Волгогра</w:t>
      </w:r>
      <w:r w:rsidR="008A4DAB">
        <w:rPr>
          <w:sz w:val="28"/>
          <w:szCs w:val="28"/>
        </w:rPr>
        <w:t xml:space="preserve">дской городской Думы </w:t>
      </w:r>
      <w:r w:rsidR="008A4DAB" w:rsidRPr="008A4DAB">
        <w:rPr>
          <w:sz w:val="28"/>
          <w:szCs w:val="28"/>
        </w:rPr>
        <w:t>от 21.12.201</w:t>
      </w:r>
      <w:r w:rsidR="003D7D98">
        <w:rPr>
          <w:sz w:val="28"/>
          <w:szCs w:val="28"/>
        </w:rPr>
        <w:t>8 № 5/115 (ред. от 28.07.2021,</w:t>
      </w:r>
      <w:r w:rsidR="003D7D98">
        <w:rPr>
          <w:sz w:val="28"/>
          <w:szCs w:val="28"/>
        </w:rPr>
        <w:br/>
      </w:r>
      <w:r w:rsidR="008A4DAB" w:rsidRPr="008A4DAB">
        <w:rPr>
          <w:sz w:val="28"/>
          <w:szCs w:val="28"/>
        </w:rPr>
        <w:t>с изм. от 28.01.2022)»</w:t>
      </w:r>
      <w:r w:rsidR="00F51F51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950303">
        <w:rPr>
          <w:sz w:val="28"/>
          <w:szCs w:val="28"/>
        </w:rPr>
        <w:t xml:space="preserve">от </w:t>
      </w:r>
      <w:r w:rsidR="00857A50">
        <w:rPr>
          <w:sz w:val="28"/>
          <w:szCs w:val="28"/>
        </w:rPr>
        <w:t>16</w:t>
      </w:r>
      <w:r w:rsidR="001B68A4" w:rsidRPr="00857A50">
        <w:rPr>
          <w:sz w:val="28"/>
          <w:szCs w:val="28"/>
        </w:rPr>
        <w:t>.</w:t>
      </w:r>
      <w:r w:rsidR="009F2EEC" w:rsidRPr="00857A50">
        <w:rPr>
          <w:sz w:val="28"/>
          <w:szCs w:val="28"/>
        </w:rPr>
        <w:t>0</w:t>
      </w:r>
      <w:r w:rsidR="00857A50" w:rsidRPr="00857A50">
        <w:rPr>
          <w:sz w:val="28"/>
          <w:szCs w:val="28"/>
        </w:rPr>
        <w:t>8</w:t>
      </w:r>
      <w:r w:rsidR="00780F08" w:rsidRPr="00857A50">
        <w:rPr>
          <w:sz w:val="28"/>
          <w:szCs w:val="28"/>
        </w:rPr>
        <w:t>.202</w:t>
      </w:r>
      <w:r w:rsidR="009F2EEC" w:rsidRPr="00857A50">
        <w:rPr>
          <w:sz w:val="28"/>
          <w:szCs w:val="28"/>
        </w:rPr>
        <w:t xml:space="preserve">2 </w:t>
      </w:r>
      <w:r w:rsidR="001B68A4" w:rsidRPr="00857A50">
        <w:rPr>
          <w:sz w:val="28"/>
          <w:szCs w:val="28"/>
        </w:rPr>
        <w:t>№</w:t>
      </w:r>
      <w:r w:rsidR="00780F08" w:rsidRPr="00857A50">
        <w:rPr>
          <w:sz w:val="28"/>
          <w:szCs w:val="28"/>
        </w:rPr>
        <w:t xml:space="preserve"> </w:t>
      </w:r>
      <w:r w:rsidR="00857A50" w:rsidRPr="00857A50">
        <w:rPr>
          <w:sz w:val="28"/>
          <w:szCs w:val="28"/>
        </w:rPr>
        <w:t>967</w:t>
      </w:r>
      <w:r w:rsidR="00857A50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 xml:space="preserve">«О направлении </w:t>
      </w:r>
      <w:r w:rsidR="00871B3D">
        <w:rPr>
          <w:sz w:val="28"/>
          <w:szCs w:val="28"/>
        </w:rPr>
        <w:t xml:space="preserve">в Волгоградскую городскую Думу </w:t>
      </w:r>
      <w:r w:rsidRPr="007644D8">
        <w:rPr>
          <w:sz w:val="28"/>
          <w:szCs w:val="28"/>
        </w:rPr>
        <w:t>проект</w:t>
      </w:r>
      <w:r w:rsidR="00EA355F">
        <w:rPr>
          <w:sz w:val="28"/>
          <w:szCs w:val="28"/>
        </w:rPr>
        <w:t xml:space="preserve">а </w:t>
      </w:r>
      <w:r w:rsidR="007A6A52" w:rsidRPr="007644D8">
        <w:rPr>
          <w:sz w:val="28"/>
          <w:szCs w:val="28"/>
        </w:rPr>
        <w:t>о внесении изменени</w:t>
      </w:r>
      <w:r w:rsidR="00335443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64541B">
        <w:rPr>
          <w:sz w:val="28"/>
          <w:szCs w:val="28"/>
        </w:rPr>
        <w:t>округа город-герой Волгоград</w:t>
      </w:r>
      <w:r w:rsidR="00F51F51">
        <w:rPr>
          <w:sz w:val="28"/>
          <w:szCs w:val="28"/>
        </w:rPr>
        <w:t xml:space="preserve">»,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CB26DB" w:rsidRDefault="008A62F1" w:rsidP="00CB26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Правила землепользования </w:t>
      </w:r>
      <w:r w:rsidRPr="007644D8">
        <w:rPr>
          <w:sz w:val="28"/>
          <w:szCs w:val="28"/>
        </w:rPr>
        <w:t>и застройки городского округа город-герой Волгоград, утвержденные решением Волгоградской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>, следующие изменения:</w:t>
      </w:r>
    </w:p>
    <w:p w:rsidR="00F51F51" w:rsidRDefault="00F51F51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2CF">
        <w:rPr>
          <w:sz w:val="28"/>
          <w:szCs w:val="28"/>
        </w:rPr>
        <w:t>1.1. В подпункте 15 пункта 6 статьи 24 слова «земельного участка, - 60%» заменить словами «земельного участка, - 40%».</w:t>
      </w:r>
    </w:p>
    <w:p w:rsidR="006D59D9" w:rsidRDefault="008602CF" w:rsidP="002A4D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статье 25</w:t>
      </w:r>
      <w:r w:rsidR="002A4D14">
        <w:rPr>
          <w:sz w:val="28"/>
          <w:szCs w:val="28"/>
        </w:rPr>
        <w:t xml:space="preserve"> п</w:t>
      </w:r>
      <w:r w:rsidR="00A85612" w:rsidRPr="008602CF">
        <w:rPr>
          <w:sz w:val="28"/>
          <w:szCs w:val="28"/>
        </w:rPr>
        <w:t xml:space="preserve">ункт 6 дополнить подпунктом </w:t>
      </w:r>
      <w:r w:rsidR="00A85612">
        <w:rPr>
          <w:sz w:val="28"/>
          <w:szCs w:val="28"/>
        </w:rPr>
        <w:t>4</w:t>
      </w:r>
      <w:r w:rsidR="00A85612" w:rsidRPr="008602CF">
        <w:rPr>
          <w:sz w:val="28"/>
          <w:szCs w:val="28"/>
          <w:vertAlign w:val="superscript"/>
        </w:rPr>
        <w:t>1</w:t>
      </w:r>
      <w:r w:rsidR="006D59D9">
        <w:rPr>
          <w:sz w:val="28"/>
          <w:szCs w:val="28"/>
          <w:vertAlign w:val="superscript"/>
        </w:rPr>
        <w:t xml:space="preserve"> </w:t>
      </w:r>
      <w:r w:rsidR="006D59D9">
        <w:rPr>
          <w:sz w:val="28"/>
          <w:szCs w:val="28"/>
        </w:rPr>
        <w:t>следующего содержания:</w:t>
      </w:r>
    </w:p>
    <w:p w:rsidR="00A85612" w:rsidRPr="008602CF" w:rsidRDefault="00184211" w:rsidP="002A4D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59D9">
        <w:rPr>
          <w:sz w:val="28"/>
          <w:szCs w:val="28"/>
        </w:rPr>
        <w:t>4</w:t>
      </w:r>
      <w:r w:rsidR="006D59D9" w:rsidRPr="008602CF">
        <w:rPr>
          <w:sz w:val="28"/>
          <w:szCs w:val="28"/>
          <w:vertAlign w:val="superscript"/>
        </w:rPr>
        <w:t>1</w:t>
      </w:r>
      <w:r w:rsidR="006D59D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85612" w:rsidRPr="008602CF">
        <w:rPr>
          <w:sz w:val="28"/>
          <w:szCs w:val="28"/>
        </w:rPr>
        <w:t>предельное количество этажей зданий, строений, сооружений для многоэтажной жилой застройки (высотной застройки) - 24 этажа</w:t>
      </w:r>
      <w:r w:rsidR="006D59D9">
        <w:rPr>
          <w:sz w:val="28"/>
          <w:szCs w:val="28"/>
        </w:rPr>
        <w:t>;</w:t>
      </w:r>
      <w:r w:rsidR="00A85612" w:rsidRPr="008602CF">
        <w:rPr>
          <w:sz w:val="28"/>
          <w:szCs w:val="28"/>
        </w:rPr>
        <w:t>».</w:t>
      </w:r>
    </w:p>
    <w:p w:rsidR="00F51F51" w:rsidRPr="008602CF" w:rsidRDefault="00F51F51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2CF">
        <w:rPr>
          <w:sz w:val="28"/>
          <w:szCs w:val="28"/>
        </w:rPr>
        <w:t>1.</w:t>
      </w:r>
      <w:r w:rsidR="002A4D14">
        <w:rPr>
          <w:sz w:val="28"/>
          <w:szCs w:val="28"/>
        </w:rPr>
        <w:t>3</w:t>
      </w:r>
      <w:r w:rsidRPr="008602CF">
        <w:rPr>
          <w:sz w:val="28"/>
          <w:szCs w:val="28"/>
        </w:rPr>
        <w:t xml:space="preserve">. В </w:t>
      </w:r>
      <w:r w:rsidR="006D59D9">
        <w:rPr>
          <w:sz w:val="28"/>
          <w:szCs w:val="28"/>
        </w:rPr>
        <w:t xml:space="preserve">пункте 6 </w:t>
      </w:r>
      <w:r w:rsidRPr="008602CF">
        <w:rPr>
          <w:sz w:val="28"/>
          <w:szCs w:val="28"/>
        </w:rPr>
        <w:t>стать</w:t>
      </w:r>
      <w:r w:rsidR="006D59D9">
        <w:rPr>
          <w:sz w:val="28"/>
          <w:szCs w:val="28"/>
        </w:rPr>
        <w:t xml:space="preserve">и </w:t>
      </w:r>
      <w:r w:rsidRPr="008602CF">
        <w:rPr>
          <w:sz w:val="28"/>
          <w:szCs w:val="28"/>
        </w:rPr>
        <w:t>26:</w:t>
      </w:r>
    </w:p>
    <w:p w:rsidR="006D59D9" w:rsidRDefault="002A4D14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D59D9">
        <w:rPr>
          <w:sz w:val="28"/>
          <w:szCs w:val="28"/>
        </w:rPr>
        <w:t>.1. Дополнить под</w:t>
      </w:r>
      <w:r w:rsidR="00F51F51" w:rsidRPr="008602CF">
        <w:rPr>
          <w:sz w:val="28"/>
          <w:szCs w:val="28"/>
        </w:rPr>
        <w:t>пунктом 10</w:t>
      </w:r>
      <w:r w:rsidR="00F51F51" w:rsidRPr="008602CF">
        <w:rPr>
          <w:sz w:val="28"/>
          <w:szCs w:val="28"/>
          <w:vertAlign w:val="superscript"/>
        </w:rPr>
        <w:t>1</w:t>
      </w:r>
      <w:r w:rsidR="006D59D9">
        <w:rPr>
          <w:sz w:val="28"/>
          <w:szCs w:val="28"/>
          <w:vertAlign w:val="superscript"/>
        </w:rPr>
        <w:t xml:space="preserve"> </w:t>
      </w:r>
      <w:r w:rsidR="006D59D9">
        <w:rPr>
          <w:sz w:val="28"/>
          <w:szCs w:val="28"/>
        </w:rPr>
        <w:t>следующего содержания:</w:t>
      </w:r>
    </w:p>
    <w:p w:rsidR="00F51F51" w:rsidRPr="008602CF" w:rsidRDefault="00DA4AA6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59D9">
        <w:rPr>
          <w:sz w:val="28"/>
          <w:szCs w:val="28"/>
        </w:rPr>
        <w:t>10</w:t>
      </w:r>
      <w:r w:rsidR="006D59D9">
        <w:rPr>
          <w:sz w:val="28"/>
          <w:szCs w:val="28"/>
          <w:vertAlign w:val="superscript"/>
        </w:rPr>
        <w:t>1</w:t>
      </w:r>
      <w:r w:rsidR="006D59D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51F51" w:rsidRPr="008602CF">
        <w:rPr>
          <w:sz w:val="28"/>
          <w:szCs w:val="28"/>
        </w:rPr>
        <w:t>предельное количество этажей зданий, строений, сооружений для многоэтажной жилой застройки (высотной застройки)</w:t>
      </w:r>
      <w:r w:rsidR="008602CF" w:rsidRPr="008602CF">
        <w:rPr>
          <w:sz w:val="28"/>
          <w:szCs w:val="28"/>
        </w:rPr>
        <w:t xml:space="preserve"> </w:t>
      </w:r>
      <w:r w:rsidR="00F51F51" w:rsidRPr="008602CF">
        <w:rPr>
          <w:sz w:val="28"/>
          <w:szCs w:val="28"/>
        </w:rPr>
        <w:t>- 24 этажа</w:t>
      </w:r>
      <w:r w:rsidR="006D59D9">
        <w:rPr>
          <w:sz w:val="28"/>
          <w:szCs w:val="28"/>
        </w:rPr>
        <w:t>;</w:t>
      </w:r>
      <w:r w:rsidR="00F51F51" w:rsidRPr="008602CF">
        <w:rPr>
          <w:sz w:val="28"/>
          <w:szCs w:val="28"/>
        </w:rPr>
        <w:t>».</w:t>
      </w:r>
    </w:p>
    <w:p w:rsidR="002A4D14" w:rsidRDefault="002A4D14" w:rsidP="002A4D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A4D14" w:rsidRDefault="002A4D14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F51" w:rsidRPr="008602CF" w:rsidRDefault="00F51F51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2CF">
        <w:rPr>
          <w:sz w:val="28"/>
          <w:szCs w:val="28"/>
        </w:rPr>
        <w:lastRenderedPageBreak/>
        <w:t>1.</w:t>
      </w:r>
      <w:r w:rsidR="002A4D14">
        <w:rPr>
          <w:sz w:val="28"/>
          <w:szCs w:val="28"/>
        </w:rPr>
        <w:t>3</w:t>
      </w:r>
      <w:r w:rsidR="00DA4AA6">
        <w:rPr>
          <w:sz w:val="28"/>
          <w:szCs w:val="28"/>
        </w:rPr>
        <w:t xml:space="preserve">.2. </w:t>
      </w:r>
      <w:r w:rsidRPr="008602CF">
        <w:rPr>
          <w:sz w:val="28"/>
          <w:szCs w:val="28"/>
        </w:rPr>
        <w:t xml:space="preserve">В подпункте </w:t>
      </w:r>
      <w:r w:rsidR="002A4D14">
        <w:rPr>
          <w:sz w:val="28"/>
          <w:szCs w:val="28"/>
        </w:rPr>
        <w:t>21</w:t>
      </w:r>
      <w:r w:rsidR="00184211">
        <w:rPr>
          <w:sz w:val="28"/>
          <w:szCs w:val="28"/>
        </w:rPr>
        <w:t xml:space="preserve"> </w:t>
      </w:r>
      <w:r w:rsidRPr="008602CF">
        <w:rPr>
          <w:sz w:val="28"/>
          <w:szCs w:val="28"/>
        </w:rPr>
        <w:t xml:space="preserve">слова «земельного участка, - </w:t>
      </w:r>
      <w:r w:rsidR="006E57D0" w:rsidRPr="008602CF">
        <w:rPr>
          <w:sz w:val="28"/>
          <w:szCs w:val="28"/>
        </w:rPr>
        <w:t>5</w:t>
      </w:r>
      <w:r w:rsidRPr="008602CF">
        <w:rPr>
          <w:sz w:val="28"/>
          <w:szCs w:val="28"/>
        </w:rPr>
        <w:t>0%» заменить словами «земельного участка, - 40%».</w:t>
      </w:r>
    </w:p>
    <w:p w:rsidR="00F51F51" w:rsidRPr="008602CF" w:rsidRDefault="002A4D14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51F51" w:rsidRPr="008602CF">
        <w:rPr>
          <w:sz w:val="28"/>
          <w:szCs w:val="28"/>
        </w:rPr>
        <w:t xml:space="preserve">. В </w:t>
      </w:r>
      <w:r w:rsidR="00184211">
        <w:rPr>
          <w:sz w:val="28"/>
          <w:szCs w:val="28"/>
        </w:rPr>
        <w:t>пункте 6 статьи 27</w:t>
      </w:r>
      <w:r w:rsidR="00F51F51" w:rsidRPr="008602CF">
        <w:rPr>
          <w:sz w:val="28"/>
          <w:szCs w:val="28"/>
        </w:rPr>
        <w:t>:</w:t>
      </w:r>
    </w:p>
    <w:p w:rsidR="00184211" w:rsidRDefault="002A4D14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184211">
        <w:rPr>
          <w:sz w:val="28"/>
          <w:szCs w:val="28"/>
        </w:rPr>
        <w:t>.1. Д</w:t>
      </w:r>
      <w:r w:rsidR="00F51F51" w:rsidRPr="008602CF">
        <w:rPr>
          <w:sz w:val="28"/>
          <w:szCs w:val="28"/>
        </w:rPr>
        <w:t>ополнить подпунктом 9</w:t>
      </w:r>
      <w:r w:rsidR="00F51F51" w:rsidRPr="008602CF">
        <w:rPr>
          <w:sz w:val="28"/>
          <w:szCs w:val="28"/>
          <w:vertAlign w:val="superscript"/>
        </w:rPr>
        <w:t>1</w:t>
      </w:r>
      <w:r w:rsidR="00184211">
        <w:rPr>
          <w:sz w:val="28"/>
          <w:szCs w:val="28"/>
          <w:vertAlign w:val="superscript"/>
        </w:rPr>
        <w:t xml:space="preserve"> </w:t>
      </w:r>
      <w:r w:rsidR="00184211">
        <w:rPr>
          <w:sz w:val="28"/>
          <w:szCs w:val="28"/>
        </w:rPr>
        <w:t>следующего содержания:</w:t>
      </w:r>
    </w:p>
    <w:p w:rsidR="00F51F51" w:rsidRPr="008602CF" w:rsidRDefault="00DA4AA6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4211">
        <w:rPr>
          <w:sz w:val="28"/>
          <w:szCs w:val="28"/>
        </w:rPr>
        <w:t>9</w:t>
      </w:r>
      <w:r w:rsidR="00184211">
        <w:rPr>
          <w:sz w:val="28"/>
          <w:szCs w:val="28"/>
          <w:vertAlign w:val="superscript"/>
        </w:rPr>
        <w:t>1</w:t>
      </w:r>
      <w:r w:rsidR="0018421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51F51" w:rsidRPr="008602CF">
        <w:rPr>
          <w:sz w:val="28"/>
          <w:szCs w:val="28"/>
        </w:rPr>
        <w:t>предельное количество этажей зданий, строений, сооружений для многоэтажной жилой застройки (высотной застройки) - 24 этажа</w:t>
      </w:r>
      <w:r w:rsidR="00184211">
        <w:rPr>
          <w:sz w:val="28"/>
          <w:szCs w:val="28"/>
        </w:rPr>
        <w:t>;</w:t>
      </w:r>
      <w:r w:rsidR="00F51F51" w:rsidRPr="008602CF">
        <w:rPr>
          <w:sz w:val="28"/>
          <w:szCs w:val="28"/>
        </w:rPr>
        <w:t>».</w:t>
      </w:r>
    </w:p>
    <w:p w:rsidR="00F51F51" w:rsidRDefault="00F51F51" w:rsidP="00F51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2CF">
        <w:rPr>
          <w:sz w:val="28"/>
          <w:szCs w:val="28"/>
        </w:rPr>
        <w:t>1.</w:t>
      </w:r>
      <w:r w:rsidR="002A4D14">
        <w:rPr>
          <w:sz w:val="28"/>
          <w:szCs w:val="28"/>
        </w:rPr>
        <w:t>4</w:t>
      </w:r>
      <w:r w:rsidRPr="008602CF">
        <w:rPr>
          <w:sz w:val="28"/>
          <w:szCs w:val="28"/>
        </w:rPr>
        <w:t xml:space="preserve">.2. В подпункте </w:t>
      </w:r>
      <w:r w:rsidR="00184211">
        <w:rPr>
          <w:sz w:val="28"/>
          <w:szCs w:val="28"/>
        </w:rPr>
        <w:t xml:space="preserve">21 </w:t>
      </w:r>
      <w:r w:rsidRPr="008602CF">
        <w:rPr>
          <w:sz w:val="28"/>
          <w:szCs w:val="28"/>
        </w:rPr>
        <w:t xml:space="preserve">слова «земельного участка, - </w:t>
      </w:r>
      <w:r w:rsidR="006E57D0" w:rsidRPr="008602CF">
        <w:rPr>
          <w:sz w:val="28"/>
          <w:szCs w:val="28"/>
        </w:rPr>
        <w:t>5</w:t>
      </w:r>
      <w:r w:rsidRPr="008602CF">
        <w:rPr>
          <w:sz w:val="28"/>
          <w:szCs w:val="28"/>
        </w:rPr>
        <w:t>0%» заменить словами «земельного участка, - 40%».</w:t>
      </w:r>
    </w:p>
    <w:p w:rsidR="009C5B67" w:rsidRPr="007644D8" w:rsidRDefault="008A62F1" w:rsidP="00871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5B67" w:rsidRPr="007644D8">
        <w:rPr>
          <w:sz w:val="28"/>
          <w:szCs w:val="28"/>
        </w:rPr>
        <w:t>Администрации Вол</w:t>
      </w:r>
      <w:r w:rsidR="00184211">
        <w:rPr>
          <w:sz w:val="28"/>
          <w:szCs w:val="28"/>
        </w:rPr>
        <w:t xml:space="preserve">гограда </w:t>
      </w:r>
      <w:r w:rsidR="00871B3D">
        <w:rPr>
          <w:sz w:val="28"/>
          <w:szCs w:val="28"/>
        </w:rPr>
        <w:t>о</w:t>
      </w:r>
      <w:r w:rsidR="00184211">
        <w:rPr>
          <w:sz w:val="28"/>
          <w:szCs w:val="28"/>
        </w:rPr>
        <w:t xml:space="preserve">публиковать </w:t>
      </w:r>
      <w:r w:rsidR="009C5B67" w:rsidRPr="007644D8">
        <w:rPr>
          <w:sz w:val="28"/>
          <w:szCs w:val="28"/>
        </w:rPr>
        <w:t xml:space="preserve">настоящее решение в официальных средствах массовой информации </w:t>
      </w:r>
      <w:r w:rsidR="00E042C6">
        <w:rPr>
          <w:sz w:val="28"/>
          <w:szCs w:val="28"/>
        </w:rPr>
        <w:t xml:space="preserve">в установленном порядке </w:t>
      </w:r>
      <w:r w:rsidR="009C5B67" w:rsidRPr="007644D8">
        <w:rPr>
          <w:sz w:val="28"/>
          <w:szCs w:val="28"/>
        </w:rPr>
        <w:t>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</w:t>
      </w:r>
      <w:r w:rsidR="00C6113E">
        <w:rPr>
          <w:sz w:val="28"/>
          <w:szCs w:val="28"/>
        </w:rPr>
        <w:t xml:space="preserve">жить на </w:t>
      </w:r>
      <w:r w:rsidRPr="007644D8">
        <w:rPr>
          <w:sz w:val="28"/>
          <w:szCs w:val="28"/>
        </w:rPr>
        <w:t>заместителя председателя Волгоградской городской Дум</w:t>
      </w:r>
      <w:r w:rsidR="00184211">
        <w:rPr>
          <w:sz w:val="28"/>
          <w:szCs w:val="28"/>
        </w:rPr>
        <w:t xml:space="preserve">ы </w:t>
      </w:r>
      <w:r w:rsidR="00C6113E">
        <w:rPr>
          <w:sz w:val="28"/>
          <w:szCs w:val="28"/>
        </w:rPr>
        <w:t>Кузнецова</w:t>
      </w:r>
      <w:r w:rsidR="00184211">
        <w:rPr>
          <w:sz w:val="28"/>
          <w:szCs w:val="28"/>
        </w:rPr>
        <w:t xml:space="preserve"> Г.Ю</w:t>
      </w:r>
      <w:r w:rsidR="00871B3D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9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871B3D" w:rsidRPr="005B3F3D" w:rsidRDefault="00871B3D" w:rsidP="005B3F3D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"/>
          <w:szCs w:val="2"/>
        </w:rPr>
      </w:pPr>
    </w:p>
    <w:sectPr w:rsidR="00871B3D" w:rsidRPr="005B3F3D" w:rsidSect="00E619C4">
      <w:headerReference w:type="even" r:id="rId10"/>
      <w:headerReference w:type="default" r:id="rId11"/>
      <w:headerReference w:type="first" r:id="rId12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452" w:rsidRDefault="00B45452">
      <w:r>
        <w:separator/>
      </w:r>
    </w:p>
  </w:endnote>
  <w:endnote w:type="continuationSeparator" w:id="0">
    <w:p w:rsidR="00B45452" w:rsidRDefault="00B4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452" w:rsidRDefault="00B45452">
      <w:r>
        <w:separator/>
      </w:r>
    </w:p>
  </w:footnote>
  <w:footnote w:type="continuationSeparator" w:id="0">
    <w:p w:rsidR="00B45452" w:rsidRDefault="00B45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1.6pt;height:56.95pt" o:ole="">
          <v:imagedata r:id="rId1" o:title="" cropright="37124f"/>
        </v:shape>
        <o:OLEObject Type="Embed" ProgID="Word.Picture.8" ShapeID="_x0000_i1028" DrawAspect="Content" ObjectID="_1724147991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F3D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4FB8"/>
    <w:rsid w:val="000063D1"/>
    <w:rsid w:val="000156D0"/>
    <w:rsid w:val="0003124C"/>
    <w:rsid w:val="000377E4"/>
    <w:rsid w:val="00042778"/>
    <w:rsid w:val="00054876"/>
    <w:rsid w:val="00062FCE"/>
    <w:rsid w:val="0006548F"/>
    <w:rsid w:val="0006639A"/>
    <w:rsid w:val="000701CD"/>
    <w:rsid w:val="0007167A"/>
    <w:rsid w:val="00072F48"/>
    <w:rsid w:val="00084BA9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C7F71"/>
    <w:rsid w:val="000D0667"/>
    <w:rsid w:val="000D753F"/>
    <w:rsid w:val="000E0FA8"/>
    <w:rsid w:val="000E4666"/>
    <w:rsid w:val="000E6CB8"/>
    <w:rsid w:val="000F63E3"/>
    <w:rsid w:val="0010551E"/>
    <w:rsid w:val="001116BA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659AE"/>
    <w:rsid w:val="00183E24"/>
    <w:rsid w:val="00184211"/>
    <w:rsid w:val="00186D25"/>
    <w:rsid w:val="001918DD"/>
    <w:rsid w:val="001927F4"/>
    <w:rsid w:val="0019306E"/>
    <w:rsid w:val="0019523D"/>
    <w:rsid w:val="0019746D"/>
    <w:rsid w:val="001979F0"/>
    <w:rsid w:val="001A14DE"/>
    <w:rsid w:val="001A3445"/>
    <w:rsid w:val="001B5BFF"/>
    <w:rsid w:val="001B61A1"/>
    <w:rsid w:val="001B68A4"/>
    <w:rsid w:val="001D12A2"/>
    <w:rsid w:val="001D7F9D"/>
    <w:rsid w:val="001E0D2D"/>
    <w:rsid w:val="00200F1E"/>
    <w:rsid w:val="002014E2"/>
    <w:rsid w:val="002046CF"/>
    <w:rsid w:val="002259A5"/>
    <w:rsid w:val="002278E5"/>
    <w:rsid w:val="00227C91"/>
    <w:rsid w:val="00227FCD"/>
    <w:rsid w:val="002305EA"/>
    <w:rsid w:val="00233A44"/>
    <w:rsid w:val="00236C0D"/>
    <w:rsid w:val="00237D7D"/>
    <w:rsid w:val="002429A1"/>
    <w:rsid w:val="00254964"/>
    <w:rsid w:val="00255B52"/>
    <w:rsid w:val="002563D8"/>
    <w:rsid w:val="00281DAD"/>
    <w:rsid w:val="00284BF3"/>
    <w:rsid w:val="00284D28"/>
    <w:rsid w:val="00286049"/>
    <w:rsid w:val="002A42B4"/>
    <w:rsid w:val="002A45FA"/>
    <w:rsid w:val="002A4D14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3230"/>
    <w:rsid w:val="00305B69"/>
    <w:rsid w:val="003078A2"/>
    <w:rsid w:val="00310972"/>
    <w:rsid w:val="00310D85"/>
    <w:rsid w:val="00335443"/>
    <w:rsid w:val="003414A8"/>
    <w:rsid w:val="00361F4A"/>
    <w:rsid w:val="003630C6"/>
    <w:rsid w:val="0036316F"/>
    <w:rsid w:val="0037178B"/>
    <w:rsid w:val="00382528"/>
    <w:rsid w:val="00394360"/>
    <w:rsid w:val="003A07DD"/>
    <w:rsid w:val="003A216C"/>
    <w:rsid w:val="003B11E9"/>
    <w:rsid w:val="003B23DD"/>
    <w:rsid w:val="003B505E"/>
    <w:rsid w:val="003C0F8E"/>
    <w:rsid w:val="003C6565"/>
    <w:rsid w:val="003C771F"/>
    <w:rsid w:val="003D1B6B"/>
    <w:rsid w:val="003D7D98"/>
    <w:rsid w:val="003E13BB"/>
    <w:rsid w:val="003E13D6"/>
    <w:rsid w:val="003E2434"/>
    <w:rsid w:val="003F4469"/>
    <w:rsid w:val="0040530C"/>
    <w:rsid w:val="004056DE"/>
    <w:rsid w:val="00406CFB"/>
    <w:rsid w:val="00411615"/>
    <w:rsid w:val="00413A49"/>
    <w:rsid w:val="0041400D"/>
    <w:rsid w:val="00421B61"/>
    <w:rsid w:val="00421DA5"/>
    <w:rsid w:val="00431223"/>
    <w:rsid w:val="0043172E"/>
    <w:rsid w:val="00432104"/>
    <w:rsid w:val="0043708F"/>
    <w:rsid w:val="0044182E"/>
    <w:rsid w:val="00442242"/>
    <w:rsid w:val="00457DD4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B5AFB"/>
    <w:rsid w:val="004C3735"/>
    <w:rsid w:val="004D58B2"/>
    <w:rsid w:val="004D7125"/>
    <w:rsid w:val="004D75D6"/>
    <w:rsid w:val="004D782E"/>
    <w:rsid w:val="004E1268"/>
    <w:rsid w:val="004E6A9F"/>
    <w:rsid w:val="004F330F"/>
    <w:rsid w:val="00502105"/>
    <w:rsid w:val="00514E4C"/>
    <w:rsid w:val="0051684D"/>
    <w:rsid w:val="00530DC7"/>
    <w:rsid w:val="005350F9"/>
    <w:rsid w:val="00535492"/>
    <w:rsid w:val="00536C0C"/>
    <w:rsid w:val="00537237"/>
    <w:rsid w:val="00540410"/>
    <w:rsid w:val="00540D31"/>
    <w:rsid w:val="005525A8"/>
    <w:rsid w:val="00556170"/>
    <w:rsid w:val="00556EF0"/>
    <w:rsid w:val="00557A29"/>
    <w:rsid w:val="00563AFA"/>
    <w:rsid w:val="00563DD0"/>
    <w:rsid w:val="00563E19"/>
    <w:rsid w:val="00564B0A"/>
    <w:rsid w:val="005726E2"/>
    <w:rsid w:val="00581242"/>
    <w:rsid w:val="005836F6"/>
    <w:rsid w:val="005845CE"/>
    <w:rsid w:val="0058677E"/>
    <w:rsid w:val="005A3E37"/>
    <w:rsid w:val="005A5EB7"/>
    <w:rsid w:val="005B07B5"/>
    <w:rsid w:val="005B3F3D"/>
    <w:rsid w:val="005B43EB"/>
    <w:rsid w:val="005C639E"/>
    <w:rsid w:val="005D4463"/>
    <w:rsid w:val="005D6B95"/>
    <w:rsid w:val="005E5400"/>
    <w:rsid w:val="005E7970"/>
    <w:rsid w:val="005F5EAC"/>
    <w:rsid w:val="006135E5"/>
    <w:rsid w:val="006167EE"/>
    <w:rsid w:val="00626B7C"/>
    <w:rsid w:val="0063121E"/>
    <w:rsid w:val="0063169D"/>
    <w:rsid w:val="00632D7B"/>
    <w:rsid w:val="0064541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93CE8"/>
    <w:rsid w:val="006A3C05"/>
    <w:rsid w:val="006A3E2D"/>
    <w:rsid w:val="006A54ED"/>
    <w:rsid w:val="006B1585"/>
    <w:rsid w:val="006B4B11"/>
    <w:rsid w:val="006C0F57"/>
    <w:rsid w:val="006C48ED"/>
    <w:rsid w:val="006C736F"/>
    <w:rsid w:val="006D4EA1"/>
    <w:rsid w:val="006D59D9"/>
    <w:rsid w:val="006D74AA"/>
    <w:rsid w:val="006E188B"/>
    <w:rsid w:val="006E2AC3"/>
    <w:rsid w:val="006E57D0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6DD1"/>
    <w:rsid w:val="0076705F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5D55"/>
    <w:rsid w:val="007A6A52"/>
    <w:rsid w:val="007A6EF0"/>
    <w:rsid w:val="007B7C5B"/>
    <w:rsid w:val="007C0214"/>
    <w:rsid w:val="007C05CE"/>
    <w:rsid w:val="007C2CEF"/>
    <w:rsid w:val="007C5949"/>
    <w:rsid w:val="007D1353"/>
    <w:rsid w:val="007D1D35"/>
    <w:rsid w:val="007D27CC"/>
    <w:rsid w:val="007D3327"/>
    <w:rsid w:val="007D549F"/>
    <w:rsid w:val="007D6D72"/>
    <w:rsid w:val="007E3F63"/>
    <w:rsid w:val="007E59A4"/>
    <w:rsid w:val="007F5864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57A50"/>
    <w:rsid w:val="008602CF"/>
    <w:rsid w:val="00862937"/>
    <w:rsid w:val="00864531"/>
    <w:rsid w:val="00864C1A"/>
    <w:rsid w:val="00871B3D"/>
    <w:rsid w:val="008725CD"/>
    <w:rsid w:val="00873825"/>
    <w:rsid w:val="00874FCF"/>
    <w:rsid w:val="008766CD"/>
    <w:rsid w:val="0088458B"/>
    <w:rsid w:val="00885E58"/>
    <w:rsid w:val="0088650E"/>
    <w:rsid w:val="008879A2"/>
    <w:rsid w:val="00890B06"/>
    <w:rsid w:val="008941E9"/>
    <w:rsid w:val="008A2B3C"/>
    <w:rsid w:val="008A4DAB"/>
    <w:rsid w:val="008A62F1"/>
    <w:rsid w:val="008A6D15"/>
    <w:rsid w:val="008A7B0F"/>
    <w:rsid w:val="008A7E09"/>
    <w:rsid w:val="008B0A6C"/>
    <w:rsid w:val="008B1588"/>
    <w:rsid w:val="008B2346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11A9C"/>
    <w:rsid w:val="00917038"/>
    <w:rsid w:val="009219C5"/>
    <w:rsid w:val="009247A9"/>
    <w:rsid w:val="00932326"/>
    <w:rsid w:val="00935DB8"/>
    <w:rsid w:val="00941927"/>
    <w:rsid w:val="00950303"/>
    <w:rsid w:val="00953B08"/>
    <w:rsid w:val="0096063B"/>
    <w:rsid w:val="009645EA"/>
    <w:rsid w:val="00964FF6"/>
    <w:rsid w:val="00965E99"/>
    <w:rsid w:val="0097086D"/>
    <w:rsid w:val="00971734"/>
    <w:rsid w:val="00977341"/>
    <w:rsid w:val="00987C99"/>
    <w:rsid w:val="009908F4"/>
    <w:rsid w:val="0099551C"/>
    <w:rsid w:val="009A03D0"/>
    <w:rsid w:val="009A302A"/>
    <w:rsid w:val="009B229A"/>
    <w:rsid w:val="009B4127"/>
    <w:rsid w:val="009B5646"/>
    <w:rsid w:val="009B723E"/>
    <w:rsid w:val="009C28FB"/>
    <w:rsid w:val="009C5B67"/>
    <w:rsid w:val="009D0745"/>
    <w:rsid w:val="009D2E62"/>
    <w:rsid w:val="009E2578"/>
    <w:rsid w:val="009E3D0D"/>
    <w:rsid w:val="009F2EEC"/>
    <w:rsid w:val="009F6654"/>
    <w:rsid w:val="009F7EC1"/>
    <w:rsid w:val="00A06F4C"/>
    <w:rsid w:val="00A07440"/>
    <w:rsid w:val="00A141D9"/>
    <w:rsid w:val="00A20CF0"/>
    <w:rsid w:val="00A25AC1"/>
    <w:rsid w:val="00A349DC"/>
    <w:rsid w:val="00A35038"/>
    <w:rsid w:val="00A41FF3"/>
    <w:rsid w:val="00A70478"/>
    <w:rsid w:val="00A75F9E"/>
    <w:rsid w:val="00A851A7"/>
    <w:rsid w:val="00A85612"/>
    <w:rsid w:val="00AB70A2"/>
    <w:rsid w:val="00AB7D4C"/>
    <w:rsid w:val="00AD47C9"/>
    <w:rsid w:val="00AE2E25"/>
    <w:rsid w:val="00AE2E95"/>
    <w:rsid w:val="00AE4EE7"/>
    <w:rsid w:val="00AE52FD"/>
    <w:rsid w:val="00AE6D24"/>
    <w:rsid w:val="00AF6461"/>
    <w:rsid w:val="00AF6E1E"/>
    <w:rsid w:val="00B118E7"/>
    <w:rsid w:val="00B125ED"/>
    <w:rsid w:val="00B1409D"/>
    <w:rsid w:val="00B2131D"/>
    <w:rsid w:val="00B3218D"/>
    <w:rsid w:val="00B33597"/>
    <w:rsid w:val="00B35BDC"/>
    <w:rsid w:val="00B4015F"/>
    <w:rsid w:val="00B45452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BF27E2"/>
    <w:rsid w:val="00BF43DA"/>
    <w:rsid w:val="00C03472"/>
    <w:rsid w:val="00C03A8A"/>
    <w:rsid w:val="00C04576"/>
    <w:rsid w:val="00C06E0D"/>
    <w:rsid w:val="00C1515F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560B9"/>
    <w:rsid w:val="00C6113E"/>
    <w:rsid w:val="00C63243"/>
    <w:rsid w:val="00C67C80"/>
    <w:rsid w:val="00C7414B"/>
    <w:rsid w:val="00C80E76"/>
    <w:rsid w:val="00C8547D"/>
    <w:rsid w:val="00C85A85"/>
    <w:rsid w:val="00C93E89"/>
    <w:rsid w:val="00CA5A02"/>
    <w:rsid w:val="00CB26DB"/>
    <w:rsid w:val="00CB34B5"/>
    <w:rsid w:val="00CB6F4C"/>
    <w:rsid w:val="00CC1986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5723D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4AA6"/>
    <w:rsid w:val="00DA6C47"/>
    <w:rsid w:val="00DC604A"/>
    <w:rsid w:val="00DD3502"/>
    <w:rsid w:val="00DE0682"/>
    <w:rsid w:val="00DE5F2E"/>
    <w:rsid w:val="00DE6DE0"/>
    <w:rsid w:val="00DF1E14"/>
    <w:rsid w:val="00DF49F9"/>
    <w:rsid w:val="00DF664F"/>
    <w:rsid w:val="00E00865"/>
    <w:rsid w:val="00E02D23"/>
    <w:rsid w:val="00E042C6"/>
    <w:rsid w:val="00E070E4"/>
    <w:rsid w:val="00E110B5"/>
    <w:rsid w:val="00E144B6"/>
    <w:rsid w:val="00E242BC"/>
    <w:rsid w:val="00E268E5"/>
    <w:rsid w:val="00E27798"/>
    <w:rsid w:val="00E31D10"/>
    <w:rsid w:val="00E41FF0"/>
    <w:rsid w:val="00E44AF7"/>
    <w:rsid w:val="00E5019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141B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2DCB"/>
    <w:rsid w:val="00ED305A"/>
    <w:rsid w:val="00ED5982"/>
    <w:rsid w:val="00ED6610"/>
    <w:rsid w:val="00ED6CFB"/>
    <w:rsid w:val="00EE3713"/>
    <w:rsid w:val="00EF41A2"/>
    <w:rsid w:val="00EF42F5"/>
    <w:rsid w:val="00F0091F"/>
    <w:rsid w:val="00F06F63"/>
    <w:rsid w:val="00F0758E"/>
    <w:rsid w:val="00F126CA"/>
    <w:rsid w:val="00F2021D"/>
    <w:rsid w:val="00F2400C"/>
    <w:rsid w:val="00F432E2"/>
    <w:rsid w:val="00F4366A"/>
    <w:rsid w:val="00F51CAE"/>
    <w:rsid w:val="00F51F51"/>
    <w:rsid w:val="00F54604"/>
    <w:rsid w:val="00F54AD5"/>
    <w:rsid w:val="00F633E3"/>
    <w:rsid w:val="00F72BE1"/>
    <w:rsid w:val="00F736E5"/>
    <w:rsid w:val="00F76A3F"/>
    <w:rsid w:val="00F804B0"/>
    <w:rsid w:val="00F845F0"/>
    <w:rsid w:val="00F9358D"/>
    <w:rsid w:val="00F95C1D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4C56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96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96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2022-09-07T20:00:00+00:00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3DC0EA9-CCD3-4737-A9FC-C497845E93E7}"/>
</file>

<file path=customXml/itemProps2.xml><?xml version="1.0" encoding="utf-8"?>
<ds:datastoreItem xmlns:ds="http://schemas.openxmlformats.org/officeDocument/2006/customXml" ds:itemID="{969FC6A4-E5F4-4F10-A8B5-2BB8D2DE9249}"/>
</file>

<file path=customXml/itemProps3.xml><?xml version="1.0" encoding="utf-8"?>
<ds:datastoreItem xmlns:ds="http://schemas.openxmlformats.org/officeDocument/2006/customXml" ds:itemID="{E36AE027-ABFF-47D3-ACFC-30CF77B68075}"/>
</file>

<file path=customXml/itemProps4.xml><?xml version="1.0" encoding="utf-8"?>
<ds:datastoreItem xmlns:ds="http://schemas.openxmlformats.org/officeDocument/2006/customXml" ds:itemID="{15202DB2-42C0-4377-844B-31F468643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2022-08-15T11:31:00Z</cp:lastPrinted>
  <dcterms:created xsi:type="dcterms:W3CDTF">2022-09-08T07:01:00Z</dcterms:created>
  <dcterms:modified xsi:type="dcterms:W3CDTF">2022-09-08T10:13:00Z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