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E5DDB">
        <w:rPr>
          <w:sz w:val="28"/>
          <w:szCs w:val="28"/>
        </w:rPr>
        <w:br/>
        <w:t>06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5E5DDB">
        <w:rPr>
          <w:sz w:val="28"/>
          <w:szCs w:val="28"/>
        </w:rPr>
        <w:t>2</w:t>
      </w:r>
      <w:r w:rsidR="007710CE" w:rsidRPr="007710CE">
        <w:rPr>
          <w:sz w:val="28"/>
          <w:szCs w:val="28"/>
        </w:rPr>
        <w:t>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5E5DDB">
        <w:rPr>
          <w:sz w:val="28"/>
          <w:szCs w:val="28"/>
        </w:rPr>
        <w:t xml:space="preserve">113 </w:t>
      </w:r>
      <w:r w:rsidRPr="00852634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5836F6">
        <w:rPr>
          <w:sz w:val="28"/>
          <w:szCs w:val="28"/>
        </w:rPr>
        <w:t>0</w:t>
      </w:r>
      <w:r w:rsidR="005E5DDB">
        <w:rPr>
          <w:sz w:val="28"/>
          <w:szCs w:val="28"/>
        </w:rPr>
        <w:t>3 дека</w:t>
      </w:r>
      <w:r w:rsidR="005836F6">
        <w:rPr>
          <w:sz w:val="28"/>
          <w:szCs w:val="28"/>
        </w:rPr>
        <w:t>бря</w:t>
      </w:r>
      <w:proofErr w:type="gramEnd"/>
      <w:r w:rsidR="005836F6">
        <w:rPr>
          <w:sz w:val="28"/>
          <w:szCs w:val="28"/>
        </w:rPr>
        <w:t xml:space="preserve"> </w:t>
      </w:r>
      <w:proofErr w:type="gramStart"/>
      <w:r w:rsidRPr="00852634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5836F6">
        <w:rPr>
          <w:sz w:val="28"/>
          <w:szCs w:val="28"/>
        </w:rPr>
        <w:t>0</w:t>
      </w:r>
      <w:r w:rsidR="005E5DDB">
        <w:rPr>
          <w:sz w:val="28"/>
          <w:szCs w:val="28"/>
        </w:rPr>
        <w:t xml:space="preserve">3 декабря </w:t>
      </w:r>
      <w:r w:rsidRPr="00852634">
        <w:rPr>
          <w:sz w:val="28"/>
          <w:szCs w:val="28"/>
        </w:rPr>
        <w:t>2019 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901087" w:rsidRPr="00460543" w:rsidRDefault="009C5B67" w:rsidP="002D14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53B0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>у территории</w:t>
      </w:r>
      <w:r w:rsidR="008F3593">
        <w:rPr>
          <w:sz w:val="28"/>
          <w:szCs w:val="28"/>
        </w:rPr>
        <w:t>, включающей земельный участок с кадастровым № 34:34:060065:65 площадью 574 кв. м по ул. им. Окунева, 7 на тер.</w:t>
      </w:r>
      <w:proofErr w:type="gramEnd"/>
      <w:r w:rsidR="008F3593">
        <w:rPr>
          <w:sz w:val="28"/>
          <w:szCs w:val="28"/>
        </w:rPr>
        <w:t xml:space="preserve"> Поселок Горная Поляна в Советском </w:t>
      </w:r>
      <w:r w:rsidR="005E5DDB">
        <w:rPr>
          <w:sz w:val="28"/>
          <w:szCs w:val="28"/>
        </w:rPr>
        <w:t xml:space="preserve">районе </w:t>
      </w:r>
      <w:r w:rsidR="00C21F8F">
        <w:rPr>
          <w:sz w:val="28"/>
          <w:szCs w:val="28"/>
        </w:rPr>
        <w:t xml:space="preserve">Волгограда, с </w:t>
      </w:r>
      <w:r w:rsidR="00460543" w:rsidRPr="00C21F8F">
        <w:rPr>
          <w:sz w:val="28"/>
          <w:szCs w:val="28"/>
        </w:rPr>
        <w:t>жилой</w:t>
      </w:r>
      <w:r w:rsidR="00C21F8F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зоны</w:t>
      </w:r>
      <w:r w:rsidR="00C21F8F">
        <w:rPr>
          <w:sz w:val="28"/>
          <w:szCs w:val="28"/>
        </w:rPr>
        <w:t xml:space="preserve"> </w:t>
      </w:r>
      <w:r w:rsidR="005E5DDB">
        <w:rPr>
          <w:sz w:val="28"/>
          <w:szCs w:val="28"/>
        </w:rPr>
        <w:t xml:space="preserve">индивидуальных жилых домов </w:t>
      </w:r>
      <w:r w:rsidR="00460543" w:rsidRPr="006E1B66">
        <w:rPr>
          <w:sz w:val="28"/>
          <w:szCs w:val="28"/>
        </w:rPr>
        <w:t>(Ж</w:t>
      </w:r>
      <w:proofErr w:type="gramStart"/>
      <w:r w:rsidR="005E5DDB">
        <w:rPr>
          <w:sz w:val="28"/>
          <w:szCs w:val="28"/>
        </w:rPr>
        <w:t>1</w:t>
      </w:r>
      <w:proofErr w:type="gramEnd"/>
      <w:r w:rsidR="00460543" w:rsidRPr="006E1B66">
        <w:rPr>
          <w:sz w:val="28"/>
          <w:szCs w:val="28"/>
        </w:rPr>
        <w:t>) на жилую</w:t>
      </w:r>
      <w:r w:rsidR="00460543">
        <w:rPr>
          <w:sz w:val="28"/>
          <w:szCs w:val="28"/>
        </w:rPr>
        <w:t xml:space="preserve"> зону смешанной застройки (Ж4),</w:t>
      </w:r>
      <w:r w:rsidR="0063121E" w:rsidRPr="00852634">
        <w:rPr>
          <w:sz w:val="28"/>
          <w:szCs w:val="28"/>
        </w:rPr>
        <w:t xml:space="preserve"> 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</w:t>
      </w:r>
      <w:r w:rsidR="002D14BF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A632B3" w:rsidRDefault="00A632B3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2B3" w:rsidRDefault="00A632B3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2B3" w:rsidRDefault="00A632B3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Pr="002D14BF" w:rsidRDefault="002D14BF" w:rsidP="002D14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14BF">
        <w:rPr>
          <w:sz w:val="28"/>
          <w:szCs w:val="28"/>
        </w:rPr>
        <w:lastRenderedPageBreak/>
        <w:t>2</w:t>
      </w:r>
    </w:p>
    <w:p w:rsidR="00675CA1" w:rsidRDefault="00675CA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6F3D0D">
        <w:rPr>
          <w:sz w:val="28"/>
          <w:szCs w:val="28"/>
        </w:rPr>
        <w:t>Ж</w:t>
      </w:r>
      <w:proofErr w:type="gramStart"/>
      <w:r w:rsidR="00360444">
        <w:rPr>
          <w:sz w:val="28"/>
          <w:szCs w:val="28"/>
        </w:rPr>
        <w:t>1</w:t>
      </w:r>
      <w:proofErr w:type="gramEnd"/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360444" w:rsidRPr="006E1B66">
        <w:rPr>
          <w:sz w:val="28"/>
          <w:szCs w:val="28"/>
        </w:rPr>
        <w:t>жил</w:t>
      </w:r>
      <w:r w:rsidR="00360444">
        <w:rPr>
          <w:sz w:val="28"/>
          <w:szCs w:val="28"/>
        </w:rPr>
        <w:t xml:space="preserve">ую </w:t>
      </w:r>
      <w:r w:rsidR="00360444" w:rsidRPr="006E1B66">
        <w:rPr>
          <w:sz w:val="28"/>
          <w:szCs w:val="28"/>
        </w:rPr>
        <w:t>зон</w:t>
      </w:r>
      <w:r w:rsidR="00360444">
        <w:rPr>
          <w:sz w:val="28"/>
          <w:szCs w:val="28"/>
        </w:rPr>
        <w:t>у индивидуальных жилых домов</w:t>
      </w:r>
      <w:r w:rsidRPr="00852634">
        <w:rPr>
          <w:sz w:val="28"/>
          <w:szCs w:val="28"/>
        </w:rPr>
        <w:t>)</w:t>
      </w:r>
    </w:p>
    <w:p w:rsidR="007D3327" w:rsidRDefault="007D332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675CA1" w:rsidRDefault="00675CA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675CA1" w:rsidRDefault="00675CA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46166"/>
            <wp:effectExtent l="0" t="0" r="0" b="1905"/>
            <wp:docPr id="1" name="Рисунок 1" descr="W:\GM изменения в ПЗЗ\4 ПРОЕКТЫ РЕШЕНИЙ ВГД\1. НА ПРОВЕРКУ\Окунева,7_Чашкин\Схемы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Окунева,7_Чашкин\Схемы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CA1" w:rsidRDefault="00675CA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675CA1" w:rsidRDefault="00675CA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2E75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2634" w:rsidRPr="00852634">
        <w:rPr>
          <w:sz w:val="28"/>
          <w:szCs w:val="28"/>
        </w:rPr>
        <w:t>Ж</w:t>
      </w:r>
      <w:proofErr w:type="gramStart"/>
      <w:r w:rsidR="00852634" w:rsidRPr="00852634">
        <w:rPr>
          <w:sz w:val="28"/>
          <w:szCs w:val="28"/>
        </w:rPr>
        <w:t>4</w:t>
      </w:r>
      <w:proofErr w:type="gramEnd"/>
    </w:p>
    <w:p w:rsidR="009C5B67" w:rsidRPr="00852634" w:rsidRDefault="009C5B67" w:rsidP="002E75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2634" w:rsidRPr="00852634">
        <w:rPr>
          <w:sz w:val="28"/>
          <w:szCs w:val="28"/>
        </w:rPr>
        <w:t>жилую зону смешанной застройки</w:t>
      </w:r>
      <w:r w:rsidRPr="00852634">
        <w:rPr>
          <w:sz w:val="28"/>
          <w:szCs w:val="28"/>
        </w:rPr>
        <w:t>)</w:t>
      </w:r>
    </w:p>
    <w:p w:rsidR="00360444" w:rsidRDefault="00360444" w:rsidP="009C5B67">
      <w:pPr>
        <w:jc w:val="center"/>
        <w:rPr>
          <w:sz w:val="28"/>
          <w:szCs w:val="28"/>
          <w:highlight w:val="yellow"/>
        </w:rPr>
      </w:pPr>
    </w:p>
    <w:p w:rsidR="00304AF3" w:rsidRDefault="00304AF3" w:rsidP="009C5B67">
      <w:pPr>
        <w:jc w:val="center"/>
        <w:rPr>
          <w:sz w:val="28"/>
          <w:szCs w:val="28"/>
          <w:highlight w:val="yellow"/>
        </w:rPr>
      </w:pPr>
    </w:p>
    <w:p w:rsidR="00360444" w:rsidRDefault="00675CA1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0610"/>
            <wp:effectExtent l="0" t="0" r="0" b="3810"/>
            <wp:docPr id="2" name="Рисунок 2" descr="W:\GM изменения в ПЗЗ\4 ПРОЕКТЫ РЕШЕНИЙ ВГД\1. НА ПРОВЕРКУ\Окунева,7_Чашкин\Схемы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1. НА ПРОВЕРКУ\Окунева,7_Чашкин\Схемы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44" w:rsidRDefault="00360444" w:rsidP="009C5B67">
      <w:pPr>
        <w:jc w:val="center"/>
        <w:rPr>
          <w:sz w:val="28"/>
          <w:szCs w:val="28"/>
          <w:highlight w:val="yellow"/>
        </w:rPr>
      </w:pPr>
    </w:p>
    <w:p w:rsidR="00360444" w:rsidRDefault="00360444" w:rsidP="009C5B67">
      <w:pPr>
        <w:jc w:val="center"/>
        <w:rPr>
          <w:sz w:val="28"/>
          <w:szCs w:val="28"/>
          <w:highlight w:val="yellow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304AF3" w:rsidRDefault="009C5B67" w:rsidP="00304AF3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</w:t>
      </w:r>
      <w:proofErr w:type="gramStart"/>
      <w:r w:rsidRPr="00953B08">
        <w:rPr>
          <w:sz w:val="28"/>
          <w:szCs w:val="28"/>
        </w:rPr>
        <w:t>по</w:t>
      </w:r>
      <w:proofErr w:type="gramEnd"/>
      <w:r w:rsidRPr="00953B08">
        <w:rPr>
          <w:sz w:val="28"/>
          <w:szCs w:val="28"/>
        </w:rPr>
        <w:t xml:space="preserve"> Волгоградской</w:t>
      </w:r>
      <w:r w:rsidR="00304AF3">
        <w:rPr>
          <w:sz w:val="28"/>
          <w:szCs w:val="28"/>
        </w:rPr>
        <w:br/>
      </w:r>
    </w:p>
    <w:p w:rsidR="00A632B3" w:rsidRDefault="00A632B3" w:rsidP="00304AF3">
      <w:pPr>
        <w:jc w:val="center"/>
        <w:rPr>
          <w:sz w:val="28"/>
          <w:szCs w:val="28"/>
        </w:rPr>
      </w:pPr>
    </w:p>
    <w:p w:rsidR="00A632B3" w:rsidRDefault="00A632B3" w:rsidP="00304AF3">
      <w:pPr>
        <w:jc w:val="center"/>
        <w:rPr>
          <w:sz w:val="28"/>
          <w:szCs w:val="28"/>
        </w:rPr>
      </w:pPr>
    </w:p>
    <w:p w:rsidR="00A632B3" w:rsidRDefault="00A632B3" w:rsidP="00304AF3">
      <w:pPr>
        <w:jc w:val="center"/>
        <w:rPr>
          <w:sz w:val="28"/>
          <w:szCs w:val="28"/>
        </w:rPr>
      </w:pPr>
    </w:p>
    <w:p w:rsidR="00304AF3" w:rsidRDefault="00304AF3" w:rsidP="00304A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304AF3" w:rsidRDefault="00304AF3" w:rsidP="00304AF3">
      <w:pPr>
        <w:jc w:val="both"/>
        <w:rPr>
          <w:sz w:val="28"/>
          <w:szCs w:val="28"/>
        </w:rPr>
      </w:pPr>
    </w:p>
    <w:p w:rsidR="009C5B67" w:rsidRPr="00953B08" w:rsidRDefault="009C5B67" w:rsidP="00304AF3">
      <w:pPr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953B08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953B08">
        <w:t xml:space="preserve"> </w:t>
      </w:r>
      <w:r w:rsidRPr="00953B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953B08">
        <w:rPr>
          <w:sz w:val="28"/>
          <w:szCs w:val="28"/>
        </w:rPr>
        <w:t>внести</w:t>
      </w:r>
      <w:proofErr w:type="gramEnd"/>
      <w:r w:rsidRPr="00953B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C51A7F" w:rsidRDefault="009C5B67" w:rsidP="009C5B67">
      <w:pPr>
        <w:ind w:firstLine="993"/>
        <w:jc w:val="both"/>
        <w:rPr>
          <w:sz w:val="28"/>
          <w:szCs w:val="28"/>
          <w:highlight w:val="yellow"/>
        </w:rPr>
      </w:pPr>
      <w:bookmarkStart w:id="1" w:name="_GoBack"/>
      <w:bookmarkEnd w:id="1"/>
    </w:p>
    <w:p w:rsidR="009C5B67" w:rsidRPr="00C51A7F" w:rsidRDefault="009C5B67" w:rsidP="009C5B67">
      <w:pPr>
        <w:ind w:firstLine="993"/>
        <w:jc w:val="both"/>
        <w:rPr>
          <w:sz w:val="28"/>
          <w:szCs w:val="28"/>
          <w:highlight w:val="yellow"/>
        </w:rPr>
      </w:pPr>
    </w:p>
    <w:sectPr w:rsidR="009C5B67" w:rsidRPr="00C51A7F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5218233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D14BF"/>
    <w:rsid w:val="002E7342"/>
    <w:rsid w:val="002E75CE"/>
    <w:rsid w:val="002E7DDC"/>
    <w:rsid w:val="00302064"/>
    <w:rsid w:val="00302D2C"/>
    <w:rsid w:val="00304AF3"/>
    <w:rsid w:val="00310972"/>
    <w:rsid w:val="00331905"/>
    <w:rsid w:val="003414A8"/>
    <w:rsid w:val="00360444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B4E93"/>
    <w:rsid w:val="004C3735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E5DDB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75CA1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5E23"/>
    <w:rsid w:val="00736739"/>
    <w:rsid w:val="00746BE7"/>
    <w:rsid w:val="0075624C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3593"/>
    <w:rsid w:val="008F4791"/>
    <w:rsid w:val="008F51A9"/>
    <w:rsid w:val="008F5DB8"/>
    <w:rsid w:val="00901087"/>
    <w:rsid w:val="0090352E"/>
    <w:rsid w:val="009078A8"/>
    <w:rsid w:val="00932326"/>
    <w:rsid w:val="00941927"/>
    <w:rsid w:val="00953B08"/>
    <w:rsid w:val="00964FF6"/>
    <w:rsid w:val="0097086D"/>
    <w:rsid w:val="00971734"/>
    <w:rsid w:val="009908F4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4135A"/>
    <w:rsid w:val="00A632B3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BE25B4"/>
    <w:rsid w:val="00C04576"/>
    <w:rsid w:val="00C11F4C"/>
    <w:rsid w:val="00C15D0E"/>
    <w:rsid w:val="00C21F8F"/>
    <w:rsid w:val="00C36434"/>
    <w:rsid w:val="00C51A7F"/>
    <w:rsid w:val="00C53FF7"/>
    <w:rsid w:val="00C7414B"/>
    <w:rsid w:val="00C85A85"/>
    <w:rsid w:val="00C93E89"/>
    <w:rsid w:val="00CA52D7"/>
    <w:rsid w:val="00CB34B5"/>
    <w:rsid w:val="00CB6F4C"/>
    <w:rsid w:val="00CD3203"/>
    <w:rsid w:val="00CE3007"/>
    <w:rsid w:val="00D0358D"/>
    <w:rsid w:val="00D1489C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A5370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8E19F8D-6B50-4CD8-BE23-6FF6576E3E68}"/>
</file>

<file path=customXml/itemProps2.xml><?xml version="1.0" encoding="utf-8"?>
<ds:datastoreItem xmlns:ds="http://schemas.openxmlformats.org/officeDocument/2006/customXml" ds:itemID="{3AC06C8D-18DA-45EA-AE0C-36BA4BEEAAA8}"/>
</file>

<file path=customXml/itemProps3.xml><?xml version="1.0" encoding="utf-8"?>
<ds:datastoreItem xmlns:ds="http://schemas.openxmlformats.org/officeDocument/2006/customXml" ds:itemID="{6FEB3E83-3053-4469-BD35-C82E76AB65C6}"/>
</file>

<file path=customXml/itemProps4.xml><?xml version="1.0" encoding="utf-8"?>
<ds:datastoreItem xmlns:ds="http://schemas.openxmlformats.org/officeDocument/2006/customXml" ds:itemID="{79D0E884-D764-424D-99DE-EEBF570E7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2020-05-20T06:00:00Z</dcterms:created>
  <dcterms:modified xsi:type="dcterms:W3CDTF">2020-05-28T10:46:00Z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