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proofErr w:type="spellStart"/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  <w:proofErr w:type="spellEnd"/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1073AB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1073AB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1073AB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1073AB">
            <w:pPr>
              <w:pStyle w:val="a9"/>
              <w:jc w:val="center"/>
            </w:pPr>
          </w:p>
        </w:tc>
      </w:tr>
    </w:tbl>
    <w:p w:rsidR="00597337" w:rsidRDefault="00597337" w:rsidP="00597337">
      <w:pPr>
        <w:spacing w:after="1" w:line="280" w:lineRule="atLeast"/>
        <w:jc w:val="both"/>
        <w:rPr>
          <w:sz w:val="28"/>
          <w:szCs w:val="28"/>
        </w:rPr>
      </w:pPr>
    </w:p>
    <w:p w:rsidR="00597337" w:rsidRPr="009876EA" w:rsidRDefault="00597337" w:rsidP="003A35FC">
      <w:pPr>
        <w:spacing w:after="1" w:line="280" w:lineRule="atLeast"/>
        <w:ind w:right="3969"/>
        <w:jc w:val="both"/>
        <w:rPr>
          <w:sz w:val="28"/>
        </w:rPr>
      </w:pPr>
      <w:proofErr w:type="gramStart"/>
      <w:r>
        <w:rPr>
          <w:sz w:val="28"/>
        </w:rPr>
        <w:t>О даче согласия администрации Волгограда</w:t>
      </w:r>
      <w:r w:rsidR="003A35FC">
        <w:rPr>
          <w:sz w:val="28"/>
        </w:rPr>
        <w:t xml:space="preserve"> </w:t>
      </w:r>
      <w:r>
        <w:rPr>
          <w:sz w:val="28"/>
        </w:rPr>
        <w:t>на</w:t>
      </w:r>
      <w:r w:rsidR="003A35FC">
        <w:rPr>
          <w:sz w:val="28"/>
        </w:rPr>
        <w:t xml:space="preserve"> </w:t>
      </w:r>
      <w:r>
        <w:rPr>
          <w:sz w:val="28"/>
        </w:rPr>
        <w:t xml:space="preserve">реорганизацию комитета </w:t>
      </w:r>
      <w:r w:rsidRPr="00597337">
        <w:rPr>
          <w:sz w:val="28"/>
        </w:rPr>
        <w:t>дорожного хозяйства, благоустройства и охраны окружающей среды</w:t>
      </w:r>
      <w:r w:rsidR="003A35FC">
        <w:rPr>
          <w:sz w:val="28"/>
        </w:rPr>
        <w:t xml:space="preserve"> </w:t>
      </w:r>
      <w:r w:rsidRPr="00597337">
        <w:rPr>
          <w:sz w:val="28"/>
        </w:rPr>
        <w:t>администрации Волгограда</w:t>
      </w:r>
      <w:r>
        <w:rPr>
          <w:sz w:val="28"/>
        </w:rPr>
        <w:t xml:space="preserve"> и комитета транспорта</w:t>
      </w:r>
      <w:r w:rsidRPr="00597337">
        <w:rPr>
          <w:sz w:val="28"/>
        </w:rPr>
        <w:t>,</w:t>
      </w:r>
      <w:r>
        <w:rPr>
          <w:sz w:val="28"/>
        </w:rPr>
        <w:t xml:space="preserve"> промышленности и связи администрации Волгограда</w:t>
      </w:r>
      <w:r w:rsidR="00023517">
        <w:rPr>
          <w:sz w:val="28"/>
        </w:rPr>
        <w:t xml:space="preserve"> </w:t>
      </w:r>
      <w:r w:rsidR="00F642E9">
        <w:rPr>
          <w:sz w:val="28"/>
        </w:rPr>
        <w:t>в форме</w:t>
      </w:r>
      <w:r w:rsidR="003A35FC">
        <w:rPr>
          <w:sz w:val="28"/>
        </w:rPr>
        <w:t xml:space="preserve"> </w:t>
      </w:r>
      <w:r w:rsidR="009876EA">
        <w:rPr>
          <w:sz w:val="28"/>
        </w:rPr>
        <w:t xml:space="preserve">присоединения </w:t>
      </w:r>
      <w:r w:rsidR="009876EA" w:rsidRPr="009876EA">
        <w:rPr>
          <w:sz w:val="28"/>
        </w:rPr>
        <w:t>комитета транспорта, промышленности и связи администрации Волгограда к комитету дорожного хозяйства, благоустройства и охраны окружающей среды администрации Волгограда</w:t>
      </w:r>
      <w:r w:rsidR="003A35FC">
        <w:rPr>
          <w:sz w:val="28"/>
        </w:rPr>
        <w:t xml:space="preserve">, о переименовании </w:t>
      </w:r>
      <w:r w:rsidR="009876EA" w:rsidRPr="009876EA">
        <w:rPr>
          <w:sz w:val="28"/>
        </w:rPr>
        <w:t xml:space="preserve"> </w:t>
      </w:r>
      <w:r w:rsidR="003A35FC">
        <w:rPr>
          <w:sz w:val="28"/>
        </w:rPr>
        <w:t xml:space="preserve">комитета </w:t>
      </w:r>
      <w:r w:rsidR="003A35FC" w:rsidRPr="00597337">
        <w:rPr>
          <w:sz w:val="28"/>
        </w:rPr>
        <w:t>дорожного хозяйства,</w:t>
      </w:r>
      <w:r w:rsidR="003A35FC">
        <w:rPr>
          <w:sz w:val="28"/>
        </w:rPr>
        <w:t xml:space="preserve"> </w:t>
      </w:r>
      <w:r w:rsidR="003A35FC" w:rsidRPr="00597337">
        <w:rPr>
          <w:sz w:val="28"/>
        </w:rPr>
        <w:t>благоустройства и охраны окружающей среды</w:t>
      </w:r>
      <w:r w:rsidR="003A35FC">
        <w:rPr>
          <w:sz w:val="28"/>
        </w:rPr>
        <w:t xml:space="preserve"> </w:t>
      </w:r>
      <w:r w:rsidR="003A35FC" w:rsidRPr="00597337">
        <w:rPr>
          <w:sz w:val="28"/>
        </w:rPr>
        <w:t>администрации Волгограда</w:t>
      </w:r>
      <w:r w:rsidR="003A35FC">
        <w:rPr>
          <w:sz w:val="28"/>
        </w:rPr>
        <w:t xml:space="preserve"> в департамент</w:t>
      </w:r>
      <w:proofErr w:type="gramEnd"/>
      <w:r w:rsidR="003A35FC">
        <w:rPr>
          <w:sz w:val="28"/>
        </w:rPr>
        <w:t xml:space="preserve"> городского хозяйства администрации Волгограда и утверждении Положения о  департаменте городского хозяйства администрации Волгограда</w:t>
      </w:r>
    </w:p>
    <w:p w:rsidR="00597337" w:rsidRDefault="00597337">
      <w:pPr>
        <w:spacing w:after="1" w:line="280" w:lineRule="atLeast"/>
        <w:ind w:firstLine="540"/>
        <w:jc w:val="both"/>
        <w:rPr>
          <w:sz w:val="28"/>
        </w:rPr>
      </w:pPr>
    </w:p>
    <w:p w:rsidR="00B93EC0" w:rsidRPr="001B6F3F" w:rsidRDefault="00597337" w:rsidP="00356712">
      <w:pPr>
        <w:spacing w:after="1" w:line="280" w:lineRule="atLeast"/>
        <w:ind w:firstLine="720"/>
        <w:jc w:val="both"/>
        <w:rPr>
          <w:sz w:val="28"/>
        </w:rPr>
      </w:pPr>
      <w:proofErr w:type="gramStart"/>
      <w:r>
        <w:rPr>
          <w:sz w:val="28"/>
        </w:rPr>
        <w:t xml:space="preserve">В соответствии со </w:t>
      </w:r>
      <w:r w:rsidR="00287B95">
        <w:rPr>
          <w:sz w:val="28"/>
        </w:rPr>
        <w:t xml:space="preserve">статьями 57, 58 Гражданского кодекса Российской Федерации, </w:t>
      </w:r>
      <w:hyperlink r:id="rId10" w:history="1">
        <w:r w:rsidRPr="001B6F3F">
          <w:rPr>
            <w:sz w:val="28"/>
          </w:rPr>
          <w:t>статьей 41</w:t>
        </w:r>
      </w:hyperlink>
      <w:r w:rsidRPr="001B6F3F">
        <w:rPr>
          <w:sz w:val="28"/>
        </w:rPr>
        <w:t xml:space="preserve"> Федерального закона от </w:t>
      </w:r>
      <w:r w:rsidR="00B93EC0" w:rsidRPr="001B6F3F">
        <w:rPr>
          <w:sz w:val="28"/>
        </w:rPr>
        <w:t>0</w:t>
      </w:r>
      <w:r w:rsidRPr="001B6F3F">
        <w:rPr>
          <w:sz w:val="28"/>
        </w:rPr>
        <w:t xml:space="preserve">6 октября 2003 г. </w:t>
      </w:r>
      <w:r w:rsidR="00642BDD" w:rsidRPr="001B6F3F">
        <w:rPr>
          <w:sz w:val="28"/>
        </w:rPr>
        <w:t>№</w:t>
      </w:r>
      <w:r w:rsidRPr="001B6F3F">
        <w:rPr>
          <w:sz w:val="28"/>
        </w:rPr>
        <w:t xml:space="preserve"> </w:t>
      </w:r>
      <w:r w:rsidR="00642BDD" w:rsidRPr="001B6F3F">
        <w:rPr>
          <w:sz w:val="28"/>
        </w:rPr>
        <w:t>1</w:t>
      </w:r>
      <w:r w:rsidRPr="001B6F3F">
        <w:rPr>
          <w:sz w:val="28"/>
        </w:rPr>
        <w:t xml:space="preserve">31-ФЗ </w:t>
      </w:r>
      <w:r w:rsidR="00B93EC0" w:rsidRPr="001B6F3F">
        <w:rPr>
          <w:sz w:val="28"/>
        </w:rPr>
        <w:t>«</w:t>
      </w:r>
      <w:r w:rsidRPr="001B6F3F">
        <w:rPr>
          <w:sz w:val="28"/>
        </w:rPr>
        <w:t>Об общих принципах организации местного самоуправления в Российской Федерации</w:t>
      </w:r>
      <w:r w:rsidR="00B93EC0" w:rsidRPr="001B6F3F">
        <w:rPr>
          <w:sz w:val="28"/>
        </w:rPr>
        <w:t>»</w:t>
      </w:r>
      <w:r w:rsidRPr="001B6F3F">
        <w:rPr>
          <w:sz w:val="28"/>
        </w:rPr>
        <w:t xml:space="preserve">, </w:t>
      </w:r>
      <w:r w:rsidR="00F05F6F" w:rsidRPr="001B6F3F">
        <w:rPr>
          <w:sz w:val="28"/>
        </w:rPr>
        <w:t xml:space="preserve">решением Волгоградской городской Думы от </w:t>
      </w:r>
      <w:r w:rsidR="00356712" w:rsidRPr="001B6F3F">
        <w:rPr>
          <w:sz w:val="28"/>
        </w:rPr>
        <w:t xml:space="preserve">_______ </w:t>
      </w:r>
      <w:r w:rsidR="00F05F6F" w:rsidRPr="001B6F3F">
        <w:rPr>
          <w:sz w:val="28"/>
        </w:rPr>
        <w:t>№</w:t>
      </w:r>
      <w:r w:rsidR="00356712" w:rsidRPr="001B6F3F">
        <w:rPr>
          <w:sz w:val="28"/>
        </w:rPr>
        <w:t xml:space="preserve"> ________</w:t>
      </w:r>
      <w:r w:rsidR="00F05F6F" w:rsidRPr="001B6F3F">
        <w:rPr>
          <w:sz w:val="28"/>
        </w:rPr>
        <w:t xml:space="preserve"> «О структуре администрации Волгограда»</w:t>
      </w:r>
      <w:r w:rsidR="00B93EC0" w:rsidRPr="001B6F3F">
        <w:rPr>
          <w:sz w:val="28"/>
        </w:rPr>
        <w:t xml:space="preserve">, </w:t>
      </w:r>
      <w:r w:rsidRPr="001B6F3F">
        <w:rPr>
          <w:sz w:val="28"/>
        </w:rPr>
        <w:t xml:space="preserve">руководствуясь </w:t>
      </w:r>
      <w:hyperlink r:id="rId11" w:history="1">
        <w:r w:rsidRPr="001B6F3F">
          <w:rPr>
            <w:sz w:val="28"/>
          </w:rPr>
          <w:t>статьями 5, 7, 24</w:t>
        </w:r>
      </w:hyperlink>
      <w:r w:rsidRPr="001B6F3F">
        <w:rPr>
          <w:sz w:val="28"/>
        </w:rPr>
        <w:t xml:space="preserve">, </w:t>
      </w:r>
      <w:hyperlink r:id="rId12" w:history="1">
        <w:r w:rsidRPr="001B6F3F">
          <w:rPr>
            <w:sz w:val="28"/>
          </w:rPr>
          <w:t>26</w:t>
        </w:r>
      </w:hyperlink>
      <w:r w:rsidRPr="001B6F3F">
        <w:rPr>
          <w:sz w:val="28"/>
        </w:rPr>
        <w:t xml:space="preserve">, </w:t>
      </w:r>
      <w:hyperlink r:id="rId13" w:history="1">
        <w:r w:rsidRPr="001B6F3F">
          <w:rPr>
            <w:sz w:val="28"/>
          </w:rPr>
          <w:t>пункт</w:t>
        </w:r>
        <w:r w:rsidR="00356712" w:rsidRPr="001B6F3F">
          <w:rPr>
            <w:sz w:val="28"/>
          </w:rPr>
          <w:t>ами</w:t>
        </w:r>
        <w:r w:rsidRPr="001B6F3F">
          <w:rPr>
            <w:sz w:val="28"/>
          </w:rPr>
          <w:t xml:space="preserve"> </w:t>
        </w:r>
        <w:r w:rsidR="00356712" w:rsidRPr="001B6F3F">
          <w:rPr>
            <w:sz w:val="28"/>
          </w:rPr>
          <w:t xml:space="preserve">5, </w:t>
        </w:r>
        <w:r w:rsidRPr="001B6F3F">
          <w:rPr>
            <w:sz w:val="28"/>
          </w:rPr>
          <w:t>6 статьи 38</w:t>
        </w:r>
      </w:hyperlink>
      <w:r w:rsidRPr="001B6F3F">
        <w:rPr>
          <w:sz w:val="28"/>
        </w:rPr>
        <w:t xml:space="preserve"> Устава города-героя Волгограда, Волгоградская городская Дума</w:t>
      </w:r>
      <w:proofErr w:type="gramEnd"/>
    </w:p>
    <w:p w:rsidR="00597337" w:rsidRPr="00B93EC0" w:rsidRDefault="00B93EC0" w:rsidP="00597337">
      <w:pPr>
        <w:spacing w:after="1" w:line="280" w:lineRule="atLeast"/>
        <w:jc w:val="both"/>
        <w:rPr>
          <w:b/>
        </w:rPr>
      </w:pPr>
      <w:r w:rsidRPr="00B93EC0">
        <w:rPr>
          <w:b/>
          <w:sz w:val="28"/>
        </w:rPr>
        <w:t>РЕШИЛА:</w:t>
      </w:r>
    </w:p>
    <w:p w:rsidR="00597337" w:rsidRPr="003A35FC" w:rsidRDefault="00597337" w:rsidP="003A35FC">
      <w:pPr>
        <w:pStyle w:val="af3"/>
        <w:numPr>
          <w:ilvl w:val="0"/>
          <w:numId w:val="16"/>
        </w:numPr>
        <w:tabs>
          <w:tab w:val="left" w:pos="851"/>
        </w:tabs>
        <w:spacing w:after="1" w:line="280" w:lineRule="atLeast"/>
        <w:ind w:left="0" w:firstLine="567"/>
        <w:jc w:val="both"/>
        <w:rPr>
          <w:sz w:val="28"/>
        </w:rPr>
      </w:pPr>
      <w:r w:rsidRPr="003A35FC">
        <w:rPr>
          <w:sz w:val="28"/>
        </w:rPr>
        <w:t xml:space="preserve">Дать согласие администрации Волгограда на реорганизацию комитета дорожного хозяйства, благоустройства и охраны окружающей среды администрации Волгограда и комитета транспорта, промышленности и связи администрации Волгограда </w:t>
      </w:r>
      <w:r w:rsidR="00B93EC0">
        <w:rPr>
          <w:sz w:val="28"/>
        </w:rPr>
        <w:t xml:space="preserve">в форме </w:t>
      </w:r>
      <w:r w:rsidR="0035528C" w:rsidRPr="003A35FC">
        <w:rPr>
          <w:sz w:val="28"/>
        </w:rPr>
        <w:t>присоединения</w:t>
      </w:r>
      <w:r w:rsidR="00641D52" w:rsidRPr="003A35FC">
        <w:rPr>
          <w:sz w:val="28"/>
        </w:rPr>
        <w:t xml:space="preserve"> комитета транспорта, промышленности и связи администрации Волгограда к комитету дорожного хозяйства, благоустройства и охраны окружающей среды администрации Волгограда</w:t>
      </w:r>
      <w:r w:rsidR="003A35FC" w:rsidRPr="003A35FC">
        <w:rPr>
          <w:sz w:val="28"/>
        </w:rPr>
        <w:t>.</w:t>
      </w:r>
    </w:p>
    <w:p w:rsidR="003A35FC" w:rsidRDefault="003A35FC" w:rsidP="003A35FC">
      <w:pPr>
        <w:spacing w:after="1" w:line="280" w:lineRule="atLeast"/>
        <w:ind w:firstLine="567"/>
        <w:jc w:val="both"/>
        <w:rPr>
          <w:sz w:val="28"/>
        </w:rPr>
      </w:pPr>
      <w:r>
        <w:rPr>
          <w:sz w:val="28"/>
        </w:rPr>
        <w:lastRenderedPageBreak/>
        <w:t xml:space="preserve">2. Переименовать комитет </w:t>
      </w:r>
      <w:r w:rsidRPr="00597337">
        <w:rPr>
          <w:sz w:val="28"/>
        </w:rPr>
        <w:t>дорожного хозяйства,</w:t>
      </w:r>
      <w:r>
        <w:rPr>
          <w:sz w:val="28"/>
        </w:rPr>
        <w:t xml:space="preserve"> </w:t>
      </w:r>
      <w:r w:rsidRPr="00597337">
        <w:rPr>
          <w:sz w:val="28"/>
        </w:rPr>
        <w:t>благоустройства и охраны окружающей среды</w:t>
      </w:r>
      <w:r>
        <w:rPr>
          <w:sz w:val="28"/>
        </w:rPr>
        <w:t xml:space="preserve"> </w:t>
      </w:r>
      <w:r w:rsidRPr="00597337">
        <w:rPr>
          <w:sz w:val="28"/>
        </w:rPr>
        <w:t>администрации Волгограда</w:t>
      </w:r>
      <w:r>
        <w:rPr>
          <w:sz w:val="28"/>
        </w:rPr>
        <w:t xml:space="preserve"> в департамент городского хозяйства администрации Волгограда</w:t>
      </w:r>
      <w:r w:rsidR="00B93EC0">
        <w:rPr>
          <w:sz w:val="28"/>
        </w:rPr>
        <w:t>.</w:t>
      </w:r>
    </w:p>
    <w:p w:rsidR="00597337" w:rsidRPr="00597337" w:rsidRDefault="003A35FC" w:rsidP="003A35FC">
      <w:pPr>
        <w:spacing w:after="1" w:line="280" w:lineRule="atLeast"/>
        <w:ind w:firstLine="567"/>
        <w:jc w:val="both"/>
        <w:rPr>
          <w:sz w:val="28"/>
        </w:rPr>
      </w:pPr>
      <w:r>
        <w:rPr>
          <w:sz w:val="28"/>
        </w:rPr>
        <w:t>3</w:t>
      </w:r>
      <w:r w:rsidR="00B93EC0">
        <w:rPr>
          <w:sz w:val="28"/>
        </w:rPr>
        <w:t>.</w:t>
      </w:r>
      <w:r w:rsidR="00356712">
        <w:rPr>
          <w:sz w:val="28"/>
        </w:rPr>
        <w:t xml:space="preserve"> </w:t>
      </w:r>
      <w:r w:rsidR="00597337">
        <w:rPr>
          <w:sz w:val="28"/>
        </w:rPr>
        <w:t xml:space="preserve">Утвердить </w:t>
      </w:r>
      <w:hyperlink r:id="rId14" w:history="1">
        <w:r w:rsidR="00597337" w:rsidRPr="00AA2F20">
          <w:rPr>
            <w:sz w:val="28"/>
          </w:rPr>
          <w:t>Положение</w:t>
        </w:r>
      </w:hyperlink>
      <w:r w:rsidR="00597337">
        <w:rPr>
          <w:sz w:val="28"/>
        </w:rPr>
        <w:t xml:space="preserve"> о департаменте городского хозяйства администрации Волгограда (прилагается).</w:t>
      </w:r>
    </w:p>
    <w:p w:rsidR="00386F4F" w:rsidRDefault="003A35FC" w:rsidP="00746905">
      <w:pPr>
        <w:spacing w:after="1" w:line="280" w:lineRule="atLeast"/>
        <w:ind w:firstLine="540"/>
        <w:jc w:val="both"/>
        <w:rPr>
          <w:sz w:val="28"/>
        </w:rPr>
      </w:pPr>
      <w:r>
        <w:rPr>
          <w:sz w:val="28"/>
        </w:rPr>
        <w:t>4</w:t>
      </w:r>
      <w:r w:rsidR="008F3C2E">
        <w:rPr>
          <w:sz w:val="28"/>
        </w:rPr>
        <w:t xml:space="preserve">. </w:t>
      </w:r>
      <w:r w:rsidR="00386F4F">
        <w:rPr>
          <w:sz w:val="28"/>
        </w:rPr>
        <w:t>Признать утратившими силу</w:t>
      </w:r>
      <w:r w:rsidR="00746905" w:rsidRPr="00746905">
        <w:t xml:space="preserve"> </w:t>
      </w:r>
      <w:r w:rsidR="00B93EC0">
        <w:rPr>
          <w:sz w:val="28"/>
        </w:rPr>
        <w:t>р</w:t>
      </w:r>
      <w:r w:rsidR="00746905" w:rsidRPr="00746905">
        <w:rPr>
          <w:sz w:val="28"/>
        </w:rPr>
        <w:t>ешени</w:t>
      </w:r>
      <w:r w:rsidR="00746905">
        <w:rPr>
          <w:sz w:val="28"/>
        </w:rPr>
        <w:t xml:space="preserve">я </w:t>
      </w:r>
      <w:r w:rsidR="00746905" w:rsidRPr="00746905">
        <w:rPr>
          <w:sz w:val="28"/>
        </w:rPr>
        <w:t>Волгоградской городской Думы</w:t>
      </w:r>
      <w:r w:rsidR="00386F4F">
        <w:rPr>
          <w:sz w:val="28"/>
        </w:rPr>
        <w:t>:</w:t>
      </w:r>
    </w:p>
    <w:p w:rsidR="00386F4F" w:rsidRDefault="00B93EC0">
      <w:pPr>
        <w:spacing w:after="1" w:line="280" w:lineRule="atLeast"/>
        <w:ind w:firstLine="540"/>
        <w:jc w:val="both"/>
      </w:pPr>
      <w:r>
        <w:rPr>
          <w:sz w:val="28"/>
        </w:rPr>
        <w:t>о</w:t>
      </w:r>
      <w:r w:rsidR="000858B2" w:rsidRPr="000858B2">
        <w:rPr>
          <w:sz w:val="28"/>
        </w:rPr>
        <w:t>т</w:t>
      </w:r>
      <w:r w:rsidR="00F96B46">
        <w:rPr>
          <w:sz w:val="28"/>
        </w:rPr>
        <w:t xml:space="preserve"> </w:t>
      </w:r>
      <w:r w:rsidR="000858B2" w:rsidRPr="000858B2">
        <w:rPr>
          <w:sz w:val="28"/>
        </w:rPr>
        <w:t xml:space="preserve">24.06.2015 </w:t>
      </w:r>
      <w:r w:rsidR="000858B2">
        <w:rPr>
          <w:sz w:val="28"/>
        </w:rPr>
        <w:t>№</w:t>
      </w:r>
      <w:r w:rsidR="00F96B46">
        <w:rPr>
          <w:sz w:val="28"/>
        </w:rPr>
        <w:t xml:space="preserve"> 31/974 </w:t>
      </w:r>
      <w:r w:rsidR="000858B2">
        <w:rPr>
          <w:sz w:val="28"/>
        </w:rPr>
        <w:t>«</w:t>
      </w:r>
      <w:r w:rsidR="000858B2" w:rsidRPr="000858B2">
        <w:rPr>
          <w:sz w:val="28"/>
        </w:rPr>
        <w:t>О даче согласия администрации Волгограда на создание комитета транспорта, промышленности и связи администрации Волгограда и утверждении Положения о комитете транспорта, промышленности и связи администрации Волгограда</w:t>
      </w:r>
      <w:r w:rsidR="000858B2">
        <w:rPr>
          <w:sz w:val="28"/>
        </w:rPr>
        <w:t>»</w:t>
      </w:r>
      <w:r w:rsidR="00023517">
        <w:rPr>
          <w:sz w:val="28"/>
        </w:rPr>
        <w:t>;</w:t>
      </w:r>
    </w:p>
    <w:p w:rsidR="00F96B46" w:rsidRPr="00F96B46" w:rsidRDefault="00B93EC0" w:rsidP="00356712">
      <w:pPr>
        <w:spacing w:after="1" w:line="280" w:lineRule="atLeast"/>
        <w:ind w:firstLine="540"/>
        <w:jc w:val="both"/>
        <w:outlineLvl w:val="0"/>
        <w:rPr>
          <w:sz w:val="28"/>
        </w:rPr>
      </w:pPr>
      <w:proofErr w:type="gramStart"/>
      <w:r>
        <w:rPr>
          <w:sz w:val="28"/>
        </w:rPr>
        <w:t>о</w:t>
      </w:r>
      <w:r w:rsidR="00F96B46">
        <w:rPr>
          <w:sz w:val="28"/>
        </w:rPr>
        <w:t>т 28</w:t>
      </w:r>
      <w:r w:rsidR="00F96B46" w:rsidRPr="00F96B46">
        <w:rPr>
          <w:sz w:val="28"/>
        </w:rPr>
        <w:t xml:space="preserve">.09.2016 </w:t>
      </w:r>
      <w:r w:rsidR="00023517">
        <w:rPr>
          <w:sz w:val="28"/>
        </w:rPr>
        <w:t>№</w:t>
      </w:r>
      <w:r w:rsidR="00F96B46" w:rsidRPr="00F96B46">
        <w:rPr>
          <w:sz w:val="28"/>
        </w:rPr>
        <w:t xml:space="preserve"> 47/1400 </w:t>
      </w:r>
      <w:r>
        <w:rPr>
          <w:sz w:val="28"/>
        </w:rPr>
        <w:t>«</w:t>
      </w:r>
      <w:r w:rsidR="00F96B46" w:rsidRPr="00F96B46">
        <w:rPr>
          <w:sz w:val="28"/>
        </w:rPr>
        <w:t xml:space="preserve">О внесении изменений в пункт 2.1 раздела 2 </w:t>
      </w:r>
      <w:r>
        <w:rPr>
          <w:sz w:val="28"/>
        </w:rPr>
        <w:t>«</w:t>
      </w:r>
      <w:r w:rsidR="00F96B46" w:rsidRPr="00F96B46">
        <w:rPr>
          <w:sz w:val="28"/>
        </w:rPr>
        <w:t>Полномочия комитета</w:t>
      </w:r>
      <w:r>
        <w:rPr>
          <w:sz w:val="28"/>
        </w:rPr>
        <w:t xml:space="preserve">» </w:t>
      </w:r>
      <w:r w:rsidR="00F96B46" w:rsidRPr="00F96B46">
        <w:rPr>
          <w:sz w:val="28"/>
        </w:rPr>
        <w:t xml:space="preserve">Положения о комитете транспорта, промышленности и связи администрации Волгограда, утвержденного решением Волгоградской городской Думы от 24.06.2015 </w:t>
      </w:r>
      <w:r>
        <w:rPr>
          <w:sz w:val="28"/>
        </w:rPr>
        <w:t>№</w:t>
      </w:r>
      <w:r w:rsidR="00F96B46" w:rsidRPr="00F96B46">
        <w:rPr>
          <w:sz w:val="28"/>
        </w:rPr>
        <w:t xml:space="preserve"> 31/974 </w:t>
      </w:r>
      <w:r>
        <w:rPr>
          <w:sz w:val="28"/>
        </w:rPr>
        <w:t>«</w:t>
      </w:r>
      <w:r w:rsidR="00F96B46" w:rsidRPr="00F96B46">
        <w:rPr>
          <w:sz w:val="28"/>
        </w:rPr>
        <w:t>О даче согласия администрации Волгограда на создание комитета транспорта, промышленности и связи администрации Волгограда и утверждении Положения о комитете транспорта, промышленности и связи администрации Волгограда</w:t>
      </w:r>
      <w:r>
        <w:rPr>
          <w:sz w:val="28"/>
        </w:rPr>
        <w:t>»</w:t>
      </w:r>
      <w:r w:rsidR="00023517">
        <w:rPr>
          <w:sz w:val="28"/>
        </w:rPr>
        <w:t>;</w:t>
      </w:r>
      <w:proofErr w:type="gramEnd"/>
    </w:p>
    <w:p w:rsidR="008100D4" w:rsidRDefault="008100D4" w:rsidP="00356712">
      <w:pPr>
        <w:spacing w:after="1" w:line="280" w:lineRule="atLeast"/>
        <w:ind w:firstLine="540"/>
        <w:jc w:val="both"/>
        <w:rPr>
          <w:sz w:val="28"/>
        </w:rPr>
      </w:pPr>
      <w:r>
        <w:rPr>
          <w:sz w:val="28"/>
        </w:rPr>
        <w:t xml:space="preserve">от 24.06.2015 № 31/967 </w:t>
      </w:r>
      <w:r w:rsidR="000858B2" w:rsidRPr="000858B2">
        <w:rPr>
          <w:sz w:val="28"/>
        </w:rPr>
        <w:t xml:space="preserve">«О переименовании комитета транспорта и дорожного хозяйства администрации Волгограда в комитет дорожного хозяйства, благоустройства и охраны окружающей среды администрации Волгограда и об утверждении Положения о комитете дорожного хозяйства, благоустройства и охраны окружающей </w:t>
      </w:r>
      <w:r>
        <w:rPr>
          <w:sz w:val="28"/>
        </w:rPr>
        <w:t>среды администрации Волгограда»;</w:t>
      </w:r>
    </w:p>
    <w:p w:rsidR="000858B2" w:rsidRPr="008100D4" w:rsidRDefault="008100D4" w:rsidP="008100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</w:rPr>
        <w:t>от</w:t>
      </w:r>
      <w:r w:rsidR="000858B2" w:rsidRPr="000858B2">
        <w:rPr>
          <w:sz w:val="28"/>
        </w:rPr>
        <w:t xml:space="preserve"> </w:t>
      </w:r>
      <w:r>
        <w:rPr>
          <w:sz w:val="28"/>
        </w:rPr>
        <w:t>28.10.2015 № 35/1117 «О внесении</w:t>
      </w:r>
      <w:r w:rsidR="000858B2" w:rsidRPr="000858B2">
        <w:rPr>
          <w:sz w:val="28"/>
        </w:rPr>
        <w:t xml:space="preserve"> </w:t>
      </w:r>
      <w:r>
        <w:rPr>
          <w:sz w:val="28"/>
        </w:rPr>
        <w:t xml:space="preserve">изменений </w:t>
      </w:r>
      <w:r w:rsidRPr="008100D4">
        <w:rPr>
          <w:sz w:val="28"/>
          <w:szCs w:val="28"/>
        </w:rPr>
        <w:t xml:space="preserve">в </w:t>
      </w:r>
      <w:hyperlink r:id="rId15" w:history="1">
        <w:r w:rsidRPr="00AA2F20">
          <w:rPr>
            <w:sz w:val="28"/>
            <w:szCs w:val="28"/>
          </w:rPr>
          <w:t>Положение</w:t>
        </w:r>
      </w:hyperlink>
      <w:r w:rsidRPr="008100D4">
        <w:rPr>
          <w:sz w:val="28"/>
          <w:szCs w:val="28"/>
        </w:rPr>
        <w:t xml:space="preserve"> о комитете дорожного хозяйства, благоустройства и охраны окружающей среды администрации Волгограда, утвержденное решением Волгоградской городской Думы от 24.06.2015 </w:t>
      </w:r>
      <w:r>
        <w:rPr>
          <w:sz w:val="28"/>
          <w:szCs w:val="28"/>
        </w:rPr>
        <w:t>№</w:t>
      </w:r>
      <w:r w:rsidRPr="008100D4">
        <w:rPr>
          <w:sz w:val="28"/>
          <w:szCs w:val="28"/>
        </w:rPr>
        <w:t xml:space="preserve"> 31/967 </w:t>
      </w:r>
      <w:r w:rsidR="00356712">
        <w:rPr>
          <w:sz w:val="28"/>
          <w:szCs w:val="28"/>
        </w:rPr>
        <w:t>«</w:t>
      </w:r>
      <w:r w:rsidRPr="008100D4">
        <w:rPr>
          <w:sz w:val="28"/>
          <w:szCs w:val="28"/>
        </w:rPr>
        <w:t>О переименовании комитета транспорта и дорожного хозяйства администрации Волгограда в комитет дорожного хозяйства, благоустройства и охраны окружающей среды администрации Волгограда и об утверждении Положения о комитете дорожного хозяйства, благоустройства и охраны</w:t>
      </w:r>
      <w:proofErr w:type="gramEnd"/>
      <w:r w:rsidRPr="008100D4">
        <w:rPr>
          <w:sz w:val="28"/>
          <w:szCs w:val="28"/>
        </w:rPr>
        <w:t xml:space="preserve"> окружающей среды администрации Волгограда</w:t>
      </w:r>
      <w:r>
        <w:rPr>
          <w:sz w:val="28"/>
          <w:szCs w:val="28"/>
        </w:rPr>
        <w:t>»;</w:t>
      </w:r>
    </w:p>
    <w:p w:rsidR="009876EA" w:rsidRPr="000858B2" w:rsidRDefault="008100D4" w:rsidP="00356712">
      <w:pPr>
        <w:spacing w:after="1" w:line="280" w:lineRule="atLeast"/>
        <w:ind w:firstLine="540"/>
        <w:jc w:val="both"/>
        <w:rPr>
          <w:sz w:val="28"/>
        </w:rPr>
      </w:pPr>
      <w:proofErr w:type="gramStart"/>
      <w:r>
        <w:rPr>
          <w:sz w:val="28"/>
          <w:szCs w:val="28"/>
        </w:rPr>
        <w:t>о</w:t>
      </w:r>
      <w:r w:rsidR="00416BDC">
        <w:rPr>
          <w:sz w:val="28"/>
          <w:szCs w:val="28"/>
        </w:rPr>
        <w:t>т</w:t>
      </w:r>
      <w:r w:rsidR="000858B2" w:rsidRPr="000858B2">
        <w:rPr>
          <w:sz w:val="28"/>
          <w:szCs w:val="28"/>
        </w:rPr>
        <w:t xml:space="preserve"> 23.11.2016</w:t>
      </w:r>
      <w:r w:rsidR="00023517">
        <w:rPr>
          <w:sz w:val="28"/>
          <w:szCs w:val="28"/>
        </w:rPr>
        <w:t xml:space="preserve"> </w:t>
      </w:r>
      <w:r w:rsidR="000858B2">
        <w:rPr>
          <w:sz w:val="28"/>
          <w:szCs w:val="28"/>
        </w:rPr>
        <w:t>№</w:t>
      </w:r>
      <w:r w:rsidR="000858B2" w:rsidRPr="000858B2">
        <w:rPr>
          <w:sz w:val="28"/>
          <w:szCs w:val="28"/>
        </w:rPr>
        <w:t xml:space="preserve"> 50/1483 </w:t>
      </w:r>
      <w:r w:rsidR="000858B2">
        <w:rPr>
          <w:sz w:val="28"/>
          <w:szCs w:val="28"/>
        </w:rPr>
        <w:t>«</w:t>
      </w:r>
      <w:r w:rsidR="000858B2" w:rsidRPr="000858B2">
        <w:rPr>
          <w:sz w:val="28"/>
          <w:szCs w:val="28"/>
        </w:rPr>
        <w:t>О внесении изменений в Положение о комитете дорожного хозяйства, благоустройства и охраны окружающей среды администрации Волгограда, утвержденное решением Волгоградской городской</w:t>
      </w:r>
      <w:proofErr w:type="gramEnd"/>
      <w:r w:rsidR="000858B2" w:rsidRPr="000858B2">
        <w:rPr>
          <w:sz w:val="28"/>
          <w:szCs w:val="28"/>
        </w:rPr>
        <w:t xml:space="preserve"> Думы от 24.06.2015 </w:t>
      </w:r>
      <w:r w:rsidR="00023517">
        <w:rPr>
          <w:sz w:val="28"/>
          <w:szCs w:val="28"/>
        </w:rPr>
        <w:t>№</w:t>
      </w:r>
      <w:r w:rsidR="000858B2" w:rsidRPr="000858B2">
        <w:rPr>
          <w:sz w:val="28"/>
          <w:szCs w:val="28"/>
        </w:rPr>
        <w:t xml:space="preserve"> 31/967 </w:t>
      </w:r>
      <w:r w:rsidR="00023517">
        <w:rPr>
          <w:sz w:val="28"/>
          <w:szCs w:val="28"/>
        </w:rPr>
        <w:t>«</w:t>
      </w:r>
      <w:r w:rsidR="000858B2" w:rsidRPr="000858B2">
        <w:rPr>
          <w:sz w:val="28"/>
          <w:szCs w:val="28"/>
        </w:rPr>
        <w:t>О переименовании комитета транспорта и дорожного хозяйства администрации Волгограда в комитет дорожного хозяйства, благоустройства и охраны окружающей среды администрации Волгограда и об утверждении Положения о комитете дорожного хозяйства, благоустройства и охраны окружающей среды администрации Волгограда</w:t>
      </w:r>
      <w:r w:rsidR="000858B2">
        <w:rPr>
          <w:sz w:val="28"/>
          <w:szCs w:val="28"/>
        </w:rPr>
        <w:t>»</w:t>
      </w:r>
      <w:r w:rsidR="00DE736C">
        <w:rPr>
          <w:sz w:val="28"/>
          <w:szCs w:val="28"/>
        </w:rPr>
        <w:t>.</w:t>
      </w:r>
    </w:p>
    <w:p w:rsidR="00597337" w:rsidRDefault="003A35FC">
      <w:pPr>
        <w:spacing w:after="1" w:line="280" w:lineRule="atLeast"/>
        <w:ind w:firstLine="540"/>
        <w:jc w:val="both"/>
      </w:pPr>
      <w:r>
        <w:rPr>
          <w:sz w:val="28"/>
        </w:rPr>
        <w:t>5</w:t>
      </w:r>
      <w:r w:rsidR="00597337">
        <w:rPr>
          <w:sz w:val="28"/>
        </w:rPr>
        <w:t>. Администрации Волгограда:</w:t>
      </w:r>
    </w:p>
    <w:p w:rsidR="00597337" w:rsidRDefault="003A35FC">
      <w:pPr>
        <w:spacing w:after="1" w:line="280" w:lineRule="atLeast"/>
        <w:ind w:firstLine="540"/>
        <w:jc w:val="both"/>
      </w:pPr>
      <w:r>
        <w:rPr>
          <w:sz w:val="28"/>
        </w:rPr>
        <w:t>5</w:t>
      </w:r>
      <w:r w:rsidR="00597337">
        <w:rPr>
          <w:sz w:val="28"/>
        </w:rPr>
        <w:t xml:space="preserve">.1. Привести </w:t>
      </w:r>
      <w:r w:rsidR="008100D4">
        <w:rPr>
          <w:sz w:val="28"/>
        </w:rPr>
        <w:t>муниципальные</w:t>
      </w:r>
      <w:r w:rsidR="00597337">
        <w:rPr>
          <w:sz w:val="28"/>
        </w:rPr>
        <w:t xml:space="preserve"> правовые акты Волгограда в соответствие с настоящим решением.</w:t>
      </w:r>
    </w:p>
    <w:p w:rsidR="00597337" w:rsidRDefault="003A35FC" w:rsidP="00356712">
      <w:pPr>
        <w:spacing w:after="1" w:line="280" w:lineRule="atLeast"/>
        <w:ind w:firstLine="540"/>
        <w:jc w:val="both"/>
      </w:pPr>
      <w:r>
        <w:rPr>
          <w:sz w:val="28"/>
          <w:szCs w:val="28"/>
        </w:rPr>
        <w:t>5</w:t>
      </w:r>
      <w:r w:rsidR="00597337">
        <w:rPr>
          <w:sz w:val="28"/>
        </w:rPr>
        <w:t xml:space="preserve">.2. Опубликовать настоящее решение </w:t>
      </w:r>
      <w:r w:rsidR="008100D4">
        <w:rPr>
          <w:sz w:val="28"/>
        </w:rPr>
        <w:t>в официальных средствах массов</w:t>
      </w:r>
      <w:r w:rsidR="00F3769B">
        <w:rPr>
          <w:sz w:val="28"/>
        </w:rPr>
        <w:t xml:space="preserve">ой информации </w:t>
      </w:r>
      <w:r w:rsidR="00597337">
        <w:rPr>
          <w:sz w:val="28"/>
        </w:rPr>
        <w:t>в установленном порядке.</w:t>
      </w:r>
    </w:p>
    <w:p w:rsidR="00202845" w:rsidRPr="003A35FC" w:rsidRDefault="003A35FC" w:rsidP="002028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35FC">
        <w:rPr>
          <w:sz w:val="28"/>
        </w:rPr>
        <w:t>6</w:t>
      </w:r>
      <w:r w:rsidR="00597337" w:rsidRPr="003A35FC">
        <w:rPr>
          <w:sz w:val="28"/>
        </w:rPr>
        <w:t xml:space="preserve">. </w:t>
      </w:r>
      <w:r w:rsidR="00202845" w:rsidRPr="003A35FC">
        <w:rPr>
          <w:sz w:val="28"/>
          <w:szCs w:val="28"/>
        </w:rPr>
        <w:t xml:space="preserve">Настоящее решение вступает в силу со дня его официального опубликования, за исключением </w:t>
      </w:r>
      <w:hyperlink r:id="rId16" w:history="1">
        <w:r w:rsidR="00202845" w:rsidRPr="003A35FC">
          <w:rPr>
            <w:sz w:val="28"/>
            <w:szCs w:val="28"/>
          </w:rPr>
          <w:t>пунктов 2</w:t>
        </w:r>
      </w:hyperlink>
      <w:r>
        <w:rPr>
          <w:sz w:val="28"/>
          <w:szCs w:val="28"/>
        </w:rPr>
        <w:t xml:space="preserve"> - </w:t>
      </w:r>
      <w:r w:rsidRPr="003A35FC">
        <w:rPr>
          <w:sz w:val="28"/>
          <w:szCs w:val="28"/>
        </w:rPr>
        <w:t>4</w:t>
      </w:r>
      <w:r w:rsidR="00202845" w:rsidRPr="003A35FC">
        <w:rPr>
          <w:sz w:val="28"/>
          <w:szCs w:val="28"/>
        </w:rPr>
        <w:t xml:space="preserve"> настоящего решения, которые </w:t>
      </w:r>
      <w:r w:rsidR="00202845" w:rsidRPr="003A35FC">
        <w:rPr>
          <w:sz w:val="28"/>
          <w:szCs w:val="28"/>
        </w:rPr>
        <w:lastRenderedPageBreak/>
        <w:t xml:space="preserve">вступают в силу </w:t>
      </w:r>
      <w:r w:rsidR="00F3769B">
        <w:rPr>
          <w:sz w:val="28"/>
          <w:szCs w:val="28"/>
        </w:rPr>
        <w:t>со дня</w:t>
      </w:r>
      <w:r w:rsidR="00202845" w:rsidRPr="003A35FC">
        <w:rPr>
          <w:sz w:val="28"/>
          <w:szCs w:val="28"/>
        </w:rPr>
        <w:t xml:space="preserve"> внесения записи в государственный реестр юридических лиц о прекращении деятельности </w:t>
      </w:r>
      <w:r w:rsidR="00CB7218">
        <w:rPr>
          <w:sz w:val="28"/>
          <w:szCs w:val="28"/>
        </w:rPr>
        <w:t>комитета</w:t>
      </w:r>
      <w:r w:rsidR="00E71FDA">
        <w:rPr>
          <w:sz w:val="28"/>
          <w:szCs w:val="28"/>
        </w:rPr>
        <w:t xml:space="preserve"> </w:t>
      </w:r>
      <w:r w:rsidR="00E71FDA" w:rsidRPr="00E71FDA">
        <w:rPr>
          <w:sz w:val="28"/>
          <w:szCs w:val="28"/>
        </w:rPr>
        <w:t>транспорта, промышленности и связи администрации Волгограда</w:t>
      </w:r>
      <w:r w:rsidR="00202845" w:rsidRPr="003A35FC">
        <w:rPr>
          <w:sz w:val="28"/>
          <w:szCs w:val="28"/>
        </w:rPr>
        <w:t>.</w:t>
      </w:r>
    </w:p>
    <w:p w:rsidR="00597337" w:rsidRDefault="00356712">
      <w:pPr>
        <w:spacing w:after="1" w:line="280" w:lineRule="atLeast"/>
        <w:ind w:firstLine="540"/>
        <w:jc w:val="both"/>
      </w:pPr>
      <w:r>
        <w:rPr>
          <w:sz w:val="28"/>
        </w:rPr>
        <w:t>7</w:t>
      </w:r>
      <w:r w:rsidR="00597337">
        <w:rPr>
          <w:sz w:val="28"/>
        </w:rPr>
        <w:t xml:space="preserve">. </w:t>
      </w:r>
      <w:proofErr w:type="gramStart"/>
      <w:r w:rsidR="00597337">
        <w:rPr>
          <w:sz w:val="28"/>
        </w:rPr>
        <w:t>Контроль за</w:t>
      </w:r>
      <w:proofErr w:type="gramEnd"/>
      <w:r w:rsidR="00597337">
        <w:rPr>
          <w:sz w:val="28"/>
        </w:rPr>
        <w:t xml:space="preserve"> исполнением настоящего решения возложить на первого заместителя главы Волгограда</w:t>
      </w:r>
      <w:r w:rsidR="00F3769B" w:rsidRPr="00F3769B">
        <w:rPr>
          <w:sz w:val="28"/>
        </w:rPr>
        <w:t xml:space="preserve"> </w:t>
      </w:r>
      <w:r w:rsidR="00F3769B">
        <w:rPr>
          <w:sz w:val="28"/>
        </w:rPr>
        <w:t>В.В. Колесникова</w:t>
      </w:r>
      <w:r w:rsidR="00597337">
        <w:rPr>
          <w:sz w:val="28"/>
        </w:rPr>
        <w:t>.</w:t>
      </w:r>
    </w:p>
    <w:p w:rsidR="00B63E5E" w:rsidRPr="00356712" w:rsidRDefault="00B63E5E" w:rsidP="00023517">
      <w:pPr>
        <w:spacing w:after="1" w:line="280" w:lineRule="atLeast"/>
        <w:rPr>
          <w:sz w:val="28"/>
          <w:szCs w:val="28"/>
        </w:rPr>
      </w:pPr>
    </w:p>
    <w:p w:rsidR="00B63E5E" w:rsidRPr="00356712" w:rsidRDefault="00B63E5E" w:rsidP="00023517">
      <w:pPr>
        <w:spacing w:after="1" w:line="280" w:lineRule="atLeast"/>
        <w:rPr>
          <w:sz w:val="28"/>
          <w:szCs w:val="28"/>
        </w:rPr>
      </w:pPr>
    </w:p>
    <w:p w:rsidR="00B63E5E" w:rsidRPr="00356712" w:rsidRDefault="00B63E5E" w:rsidP="00023517">
      <w:pPr>
        <w:spacing w:after="1" w:line="280" w:lineRule="atLeast"/>
        <w:rPr>
          <w:sz w:val="28"/>
          <w:szCs w:val="28"/>
        </w:rPr>
      </w:pPr>
    </w:p>
    <w:p w:rsidR="00597337" w:rsidRDefault="00597337" w:rsidP="00B63E5E">
      <w:pPr>
        <w:spacing w:after="1" w:line="280" w:lineRule="atLeast"/>
      </w:pPr>
      <w:r>
        <w:rPr>
          <w:sz w:val="28"/>
        </w:rPr>
        <w:t>Глава Волгограда</w:t>
      </w:r>
      <w:r w:rsidR="00B63E5E">
        <w:tab/>
      </w:r>
      <w:r w:rsidR="00B63E5E">
        <w:tab/>
      </w:r>
      <w:r w:rsidR="00B63E5E">
        <w:tab/>
      </w:r>
      <w:r w:rsidR="00B63E5E">
        <w:tab/>
      </w:r>
      <w:r w:rsidR="00B63E5E">
        <w:tab/>
      </w:r>
      <w:r w:rsidR="00B63E5E">
        <w:tab/>
      </w:r>
      <w:r w:rsidR="00B63E5E">
        <w:tab/>
      </w:r>
      <w:r w:rsidR="00B63E5E">
        <w:tab/>
        <w:t xml:space="preserve">            </w:t>
      </w:r>
      <w:proofErr w:type="spellStart"/>
      <w:r w:rsidR="00B63E5E">
        <w:rPr>
          <w:sz w:val="28"/>
        </w:rPr>
        <w:t>А.В.Косолапов</w:t>
      </w:r>
      <w:proofErr w:type="spellEnd"/>
    </w:p>
    <w:p w:rsidR="001435C7" w:rsidRDefault="00E95E7F" w:rsidP="00E95E7F">
      <w:pPr>
        <w:widowControl w:val="0"/>
        <w:tabs>
          <w:tab w:val="left" w:pos="1920"/>
        </w:tabs>
        <w:autoSpaceDE w:val="0"/>
        <w:autoSpaceDN w:val="0"/>
        <w:adjustRightInd w:val="0"/>
        <w:ind w:right="412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03977" w:rsidRDefault="00403977">
      <w:pPr>
        <w:rPr>
          <w:sz w:val="28"/>
        </w:rPr>
      </w:pPr>
      <w:r>
        <w:rPr>
          <w:sz w:val="28"/>
        </w:rPr>
        <w:br w:type="page"/>
      </w:r>
    </w:p>
    <w:p w:rsidR="00403977" w:rsidRDefault="00403977" w:rsidP="00403977"/>
    <w:tbl>
      <w:tblPr>
        <w:tblStyle w:val="af4"/>
        <w:tblpPr w:leftFromText="180" w:rightFromText="180" w:vertAnchor="text" w:horzAnchor="margin" w:tblpX="5602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403977" w:rsidTr="005E3DE3">
        <w:tc>
          <w:tcPr>
            <w:tcW w:w="4253" w:type="dxa"/>
          </w:tcPr>
          <w:p w:rsidR="00403977" w:rsidRDefault="00403977" w:rsidP="005E3DE3">
            <w:pPr>
              <w:pStyle w:val="ConsPlusNormal"/>
            </w:pPr>
            <w:r>
              <w:t>Утверждено  решением</w:t>
            </w:r>
          </w:p>
          <w:p w:rsidR="00403977" w:rsidRDefault="00403977" w:rsidP="005E3DE3">
            <w:pPr>
              <w:pStyle w:val="ConsPlusNormal"/>
            </w:pPr>
            <w:r>
              <w:t>Волгоградской городской Думы</w:t>
            </w:r>
          </w:p>
          <w:p w:rsidR="00403977" w:rsidRDefault="00403977" w:rsidP="005E3DE3">
            <w:pPr>
              <w:pStyle w:val="ConsPlusNormal"/>
            </w:pPr>
            <w:r>
              <w:t>от ____________  №  ______</w:t>
            </w:r>
          </w:p>
          <w:p w:rsidR="00403977" w:rsidRDefault="00403977" w:rsidP="005E3DE3">
            <w:pPr>
              <w:pStyle w:val="ConsPlusNormal"/>
            </w:pPr>
          </w:p>
        </w:tc>
      </w:tr>
    </w:tbl>
    <w:p w:rsidR="00403977" w:rsidRDefault="00403977" w:rsidP="00403977">
      <w:pPr>
        <w:pStyle w:val="ConsPlusNormal"/>
      </w:pPr>
    </w:p>
    <w:p w:rsidR="00403977" w:rsidRDefault="00403977" w:rsidP="00403977">
      <w:pPr>
        <w:pStyle w:val="ConsPlusNormal"/>
      </w:pPr>
    </w:p>
    <w:p w:rsidR="00403977" w:rsidRDefault="00403977" w:rsidP="00403977">
      <w:pPr>
        <w:pStyle w:val="ConsPlusNormal"/>
      </w:pPr>
    </w:p>
    <w:p w:rsidR="00403977" w:rsidRDefault="00403977" w:rsidP="00403977">
      <w:pPr>
        <w:pStyle w:val="ConsPlusNormal"/>
        <w:jc w:val="both"/>
      </w:pPr>
    </w:p>
    <w:p w:rsidR="00403977" w:rsidRDefault="00403977" w:rsidP="00403977">
      <w:pPr>
        <w:pStyle w:val="ConsPlusTitle"/>
        <w:jc w:val="center"/>
        <w:rPr>
          <w:b w:val="0"/>
          <w:sz w:val="28"/>
        </w:rPr>
      </w:pPr>
      <w:bookmarkStart w:id="0" w:name="P30"/>
      <w:bookmarkEnd w:id="0"/>
    </w:p>
    <w:p w:rsidR="00403977" w:rsidRDefault="00403977" w:rsidP="00403977">
      <w:pPr>
        <w:spacing w:after="1" w:line="280" w:lineRule="atLeast"/>
        <w:jc w:val="center"/>
        <w:rPr>
          <w:sz w:val="28"/>
        </w:rPr>
      </w:pPr>
      <w:r>
        <w:rPr>
          <w:sz w:val="28"/>
        </w:rPr>
        <w:t xml:space="preserve">Положение о департаменте городского хозяйства </w:t>
      </w:r>
    </w:p>
    <w:p w:rsidR="00403977" w:rsidRDefault="00403977" w:rsidP="00403977">
      <w:pPr>
        <w:spacing w:after="1" w:line="280" w:lineRule="atLeast"/>
        <w:jc w:val="center"/>
      </w:pPr>
      <w:r>
        <w:rPr>
          <w:sz w:val="28"/>
        </w:rPr>
        <w:t>администрации Волгограда</w:t>
      </w:r>
    </w:p>
    <w:p w:rsidR="00403977" w:rsidRDefault="00403977" w:rsidP="00403977">
      <w:pPr>
        <w:spacing w:after="1" w:line="280" w:lineRule="atLeast"/>
        <w:ind w:firstLine="540"/>
        <w:jc w:val="both"/>
      </w:pPr>
    </w:p>
    <w:p w:rsidR="00403977" w:rsidRDefault="00403977" w:rsidP="00403977">
      <w:pPr>
        <w:spacing w:after="1" w:line="280" w:lineRule="atLeast"/>
        <w:jc w:val="center"/>
        <w:outlineLvl w:val="1"/>
      </w:pPr>
      <w:r>
        <w:rPr>
          <w:sz w:val="28"/>
        </w:rPr>
        <w:t>1. Общие положения</w:t>
      </w:r>
    </w:p>
    <w:p w:rsidR="00403977" w:rsidRDefault="00403977" w:rsidP="00403977">
      <w:pPr>
        <w:spacing w:after="1" w:line="280" w:lineRule="atLeast"/>
        <w:ind w:firstLine="540"/>
        <w:jc w:val="both"/>
        <w:rPr>
          <w:sz w:val="28"/>
        </w:rPr>
      </w:pPr>
    </w:p>
    <w:p w:rsidR="00403977" w:rsidRPr="004D0A06" w:rsidRDefault="00403977" w:rsidP="0040397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</w:rPr>
        <w:t>1.1</w:t>
      </w:r>
      <w:r w:rsidRPr="00AD14EC">
        <w:rPr>
          <w:sz w:val="28"/>
        </w:rPr>
        <w:t xml:space="preserve">. Департамент городского хозяйства   администрации Волгограда (далее – Департамент) </w:t>
      </w:r>
      <w:r>
        <w:rPr>
          <w:sz w:val="28"/>
        </w:rPr>
        <w:t xml:space="preserve">является отраслевым (функциональным) структурным подразделением администрации Волгограда, </w:t>
      </w:r>
      <w:r w:rsidRPr="00D06441">
        <w:rPr>
          <w:sz w:val="28"/>
        </w:rPr>
        <w:t xml:space="preserve">осуществляющим </w:t>
      </w:r>
      <w:r>
        <w:rPr>
          <w:sz w:val="28"/>
        </w:rPr>
        <w:t>исполнительно-распорядительные функции в сфере дорожной деятельности,</w:t>
      </w:r>
      <w:r w:rsidRPr="00E71D6B">
        <w:rPr>
          <w:sz w:val="28"/>
          <w:szCs w:val="28"/>
        </w:rPr>
        <w:t xml:space="preserve"> </w:t>
      </w:r>
      <w:r w:rsidRPr="00C751E9">
        <w:rPr>
          <w:sz w:val="28"/>
          <w:szCs w:val="28"/>
        </w:rPr>
        <w:t>благоустройства</w:t>
      </w:r>
      <w:r>
        <w:rPr>
          <w:sz w:val="28"/>
          <w:szCs w:val="28"/>
        </w:rPr>
        <w:t>, охраны окружающей среды, связи</w:t>
      </w:r>
      <w:r w:rsidRPr="004D0A06">
        <w:rPr>
          <w:sz w:val="28"/>
          <w:szCs w:val="28"/>
        </w:rPr>
        <w:t xml:space="preserve"> населению и организаци</w:t>
      </w:r>
      <w:r>
        <w:rPr>
          <w:sz w:val="28"/>
          <w:szCs w:val="28"/>
        </w:rPr>
        <w:t>и</w:t>
      </w:r>
      <w:r w:rsidRPr="004D0A06">
        <w:rPr>
          <w:sz w:val="28"/>
          <w:szCs w:val="28"/>
        </w:rPr>
        <w:t xml:space="preserve"> транспортного обслуживания населения</w:t>
      </w:r>
      <w:r>
        <w:rPr>
          <w:sz w:val="28"/>
          <w:szCs w:val="28"/>
        </w:rPr>
        <w:t xml:space="preserve"> </w:t>
      </w:r>
      <w:r w:rsidRPr="004D0A06">
        <w:rPr>
          <w:sz w:val="28"/>
          <w:szCs w:val="28"/>
        </w:rPr>
        <w:t>в границах муниципального образования город-герой Волгоград</w:t>
      </w:r>
      <w:r>
        <w:rPr>
          <w:sz w:val="28"/>
          <w:szCs w:val="28"/>
        </w:rPr>
        <w:t>.</w:t>
      </w:r>
    </w:p>
    <w:p w:rsidR="00403977" w:rsidRDefault="00403977" w:rsidP="00403977">
      <w:pPr>
        <w:spacing w:after="1" w:line="200" w:lineRule="atLeast"/>
        <w:ind w:firstLine="540"/>
        <w:jc w:val="both"/>
      </w:pPr>
      <w:r>
        <w:rPr>
          <w:sz w:val="28"/>
        </w:rPr>
        <w:t xml:space="preserve">1.2. Департамент в своей деятельности руководствуется </w:t>
      </w:r>
      <w:hyperlink r:id="rId17" w:history="1">
        <w:r w:rsidRPr="00D2371A">
          <w:rPr>
            <w:sz w:val="28"/>
          </w:rPr>
          <w:t>Конституцией</w:t>
        </w:r>
      </w:hyperlink>
      <w:r w:rsidRPr="00D2371A">
        <w:rPr>
          <w:sz w:val="28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Федерации, Правительства Российской Федерации, законами Волгоградской области, нормативными правовыми актами органов государственной власти Волгоградской области, </w:t>
      </w:r>
      <w:hyperlink r:id="rId18" w:history="1">
        <w:r w:rsidRPr="00D2371A">
          <w:rPr>
            <w:sz w:val="28"/>
          </w:rPr>
          <w:t>Уставом</w:t>
        </w:r>
      </w:hyperlink>
      <w:r w:rsidRPr="00D2371A">
        <w:rPr>
          <w:sz w:val="28"/>
        </w:rPr>
        <w:t xml:space="preserve"> города-героя Волгограда, муниципальны</w:t>
      </w:r>
      <w:r>
        <w:rPr>
          <w:sz w:val="28"/>
        </w:rPr>
        <w:t>ми правовыми актами Волгограда, настоящим Положением.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1.3. Департамент осуществляет свою деятельность во взаимодействии со структурными подразделениями администрации Волгограда, Волгоградской городской Думой, Администрацией Волгоградской области, Волгоградской областной Думой, федеральными государственными органами, государственными органами Волгоградской области, другими организациями.</w:t>
      </w:r>
    </w:p>
    <w:p w:rsidR="00403977" w:rsidRPr="00561AA0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 xml:space="preserve">1.4. </w:t>
      </w:r>
      <w:proofErr w:type="gramStart"/>
      <w:r>
        <w:rPr>
          <w:sz w:val="28"/>
        </w:rPr>
        <w:t xml:space="preserve">Департамент является </w:t>
      </w:r>
      <w:r w:rsidRPr="00E71FDA">
        <w:rPr>
          <w:sz w:val="28"/>
        </w:rPr>
        <w:t xml:space="preserve">правопреемником комитета дорожного хозяйства, </w:t>
      </w:r>
      <w:r>
        <w:rPr>
          <w:sz w:val="28"/>
        </w:rPr>
        <w:t xml:space="preserve">благоустройства и охраны окружающей среды администрации </w:t>
      </w:r>
      <w:r w:rsidRPr="00E71FDA">
        <w:rPr>
          <w:sz w:val="28"/>
        </w:rPr>
        <w:t xml:space="preserve">Волгограда </w:t>
      </w:r>
      <w:r>
        <w:rPr>
          <w:sz w:val="28"/>
        </w:rPr>
        <w:t xml:space="preserve">по ранее заключенным договорам (соглашениям) в сфере организации похоронного дела, по ранее заключенным договорам аренды лесных участков, договорам аренды водных объектов, а также </w:t>
      </w:r>
      <w:r w:rsidRPr="00594AAB">
        <w:rPr>
          <w:sz w:val="28"/>
        </w:rPr>
        <w:t>договорам аренды водных объектов</w:t>
      </w:r>
      <w:r>
        <w:rPr>
          <w:sz w:val="28"/>
        </w:rPr>
        <w:t>, заключенным ранее по результатам торгов департаментом по охране окружающей среды и природных ресурсов администрации Волгограда, комитетом благоустройства и охраны окружающей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 xml:space="preserve">среды администрации Волгограда, </w:t>
      </w:r>
      <w:r w:rsidRPr="00594AAB">
        <w:rPr>
          <w:sz w:val="28"/>
          <w:szCs w:val="28"/>
        </w:rPr>
        <w:t>находящихся в муниципальной собственности Волгограда</w:t>
      </w:r>
      <w:r w:rsidRPr="00594AAB">
        <w:t>,</w:t>
      </w:r>
      <w:r>
        <w:t xml:space="preserve"> </w:t>
      </w:r>
      <w:r>
        <w:rPr>
          <w:sz w:val="28"/>
        </w:rPr>
        <w:t xml:space="preserve">правопреемником комитета </w:t>
      </w:r>
      <w:r w:rsidRPr="00E71FDA">
        <w:rPr>
          <w:sz w:val="28"/>
        </w:rPr>
        <w:t>транспорта, промышленности и связи администрации Волгограда</w:t>
      </w:r>
      <w:r>
        <w:rPr>
          <w:sz w:val="28"/>
        </w:rPr>
        <w:t xml:space="preserve"> по ранее заключенным договорам (соглашениям) в сфере оказания услуг (выполнение работ), связанных с осуществлением регулярных перевозок по регулируемым тарифам, на выполнение научно-исследовательских работ по плану управления перевозками</w:t>
      </w:r>
      <w:r w:rsidRPr="002C6F70">
        <w:rPr>
          <w:sz w:val="28"/>
        </w:rPr>
        <w:t xml:space="preserve"> </w:t>
      </w:r>
      <w:r>
        <w:rPr>
          <w:sz w:val="28"/>
        </w:rPr>
        <w:t xml:space="preserve">на период подготовки и проведения Чемпионата мира по футболу </w:t>
      </w:r>
      <w:r>
        <w:rPr>
          <w:sz w:val="28"/>
          <w:lang w:val="en-US"/>
        </w:rPr>
        <w:lastRenderedPageBreak/>
        <w:t>FIFA</w:t>
      </w:r>
      <w:r>
        <w:rPr>
          <w:sz w:val="28"/>
        </w:rPr>
        <w:t xml:space="preserve"> 2018,на</w:t>
      </w:r>
      <w:r w:rsidRPr="002C6F70">
        <w:rPr>
          <w:sz w:val="28"/>
        </w:rPr>
        <w:t xml:space="preserve"> </w:t>
      </w:r>
      <w:r>
        <w:rPr>
          <w:sz w:val="28"/>
        </w:rPr>
        <w:t>организацию транспортного обслуживания населения (перевозку</w:t>
      </w:r>
      <w:proofErr w:type="gramEnd"/>
      <w:r>
        <w:rPr>
          <w:sz w:val="28"/>
        </w:rPr>
        <w:t xml:space="preserve"> пассажиров) на маршрутах регулярных перевозок в границах </w:t>
      </w:r>
      <w:r w:rsidRPr="00A401E1">
        <w:rPr>
          <w:sz w:val="28"/>
        </w:rPr>
        <w:t>городского округа город</w:t>
      </w:r>
      <w:r>
        <w:rPr>
          <w:sz w:val="28"/>
        </w:rPr>
        <w:t xml:space="preserve"> </w:t>
      </w:r>
      <w:r w:rsidRPr="00A401E1">
        <w:rPr>
          <w:sz w:val="28"/>
        </w:rPr>
        <w:t>- герой Волгоград</w:t>
      </w:r>
      <w:r>
        <w:rPr>
          <w:sz w:val="28"/>
        </w:rPr>
        <w:t xml:space="preserve">. </w:t>
      </w:r>
    </w:p>
    <w:p w:rsidR="00403977" w:rsidRDefault="00403977" w:rsidP="00403977">
      <w:pPr>
        <w:spacing w:after="1" w:line="280" w:lineRule="atLeast"/>
        <w:jc w:val="center"/>
        <w:outlineLvl w:val="0"/>
        <w:rPr>
          <w:sz w:val="28"/>
        </w:rPr>
      </w:pPr>
    </w:p>
    <w:p w:rsidR="00403977" w:rsidRDefault="00403977" w:rsidP="00403977">
      <w:pPr>
        <w:spacing w:after="1" w:line="280" w:lineRule="atLeast"/>
        <w:jc w:val="center"/>
        <w:outlineLvl w:val="0"/>
      </w:pPr>
      <w:r>
        <w:rPr>
          <w:sz w:val="28"/>
        </w:rPr>
        <w:t>2. Полномочия Департамента</w:t>
      </w:r>
    </w:p>
    <w:p w:rsidR="00403977" w:rsidRDefault="00403977" w:rsidP="00403977">
      <w:pPr>
        <w:spacing w:after="1" w:line="280" w:lineRule="atLeast"/>
        <w:jc w:val="both"/>
      </w:pP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Департамент для решения возложенных на него задач осуществляет следующие полномочия: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2.1. Участвует в подготовке и проведении  мероприятий по предотвращению негативного воздействия хозяйственной и иной деятельности на окружающую среду и ликвидации ее последствий, обеспечению благоприятной окружающей среды на территории городского округа город-герой Волгоград (далее - территория Волгограда), в том числе: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2.1.1. Готовит заключения о возможности размещения объектов на территории Волгограда в порядке, установленном законодательством Волгоградской области и муниципальными правовыми актами Волгограда.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2.1.2. Рассматривает градостроительную документацию в части соблюдения требований в области охраны окружающей среды.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2.1.3. Организует и осуществляет мониторинг окружающей природной среды на территории Волгограда в целях наблюдения, комплексной оценки и прогноза состояния окружающей среды, а также обеспечения администрации Волгограда и населения текущей информацией о состоянии окружающей среды и экстренной информацией о высоком и чрезвычайно высоком загрязнении окружающей среды.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 xml:space="preserve">2.1.4. Организует круглосуточный оперативный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состоянием окружающей среды.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2.1.5. Готовит предложения по приостановлению или прекращению деятельности юридических лиц и индивидуальных предпринимателей, осуществляемой с нарушением законодательства в области охраны окружающей среды, для передачи в соответствующие органы.</w:t>
      </w:r>
    </w:p>
    <w:p w:rsidR="00403977" w:rsidRPr="00861637" w:rsidRDefault="00403977" w:rsidP="0040397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</w:rPr>
        <w:t xml:space="preserve">2.1.6. Участвует в пределах своей компетенции </w:t>
      </w:r>
      <w:r w:rsidRPr="00861637">
        <w:rPr>
          <w:sz w:val="28"/>
          <w:szCs w:val="28"/>
        </w:rPr>
        <w:t xml:space="preserve">в проведении расследований аварийных чрезвычайных ситуаций, разработке мер по ликвидации последствий аварий, </w:t>
      </w:r>
      <w:r>
        <w:rPr>
          <w:sz w:val="28"/>
          <w:szCs w:val="28"/>
        </w:rPr>
        <w:t xml:space="preserve">осуществляет </w:t>
      </w:r>
      <w:proofErr w:type="gramStart"/>
      <w:r w:rsidRPr="00861637">
        <w:rPr>
          <w:sz w:val="28"/>
          <w:szCs w:val="28"/>
        </w:rPr>
        <w:t>контроль за</w:t>
      </w:r>
      <w:proofErr w:type="gramEnd"/>
      <w:r w:rsidRPr="00861637">
        <w:rPr>
          <w:sz w:val="28"/>
          <w:szCs w:val="28"/>
        </w:rPr>
        <w:t xml:space="preserve"> ходом выполнения мероприятий по ликвидации негативных последствий аварийного загрязнения окружающей природной среды Волгограда</w:t>
      </w:r>
      <w:r>
        <w:rPr>
          <w:sz w:val="28"/>
          <w:szCs w:val="28"/>
        </w:rPr>
        <w:t>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2.1.7. Делегирует экспертов в качестве наблюдателей на заседания экспертных комиссий государственной экологической экспертизы объектов экологической экспертизы в случае реализации этих объектов на соответствующей территории и в случае возможного воздействия на окружающую среду хозяйственной и иной деятельности, намечаемой другой административно-территориальной единицей.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2.1.8. Организует общественные обсуждения населением о намечаемой хозяйственной и иной деятельности, которая подлежит государственной экологической экспертизе.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lastRenderedPageBreak/>
        <w:t>2.1.9. Составляет протоколы об административных правонарушениях и передает их в органы, уполномоченные рассматривать дела об административных правонарушениях, в пределах компетенции соответствующих органов в соответствии с законодательством Волгоградской области и нормативными правовыми актами органов местного самоуправления Волгограда.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2.1.10. Готовит и передает материалы (в том числе акты проверок), содержащие данные, указывающие на наличие события административного правонарушения в сфере лесных отношений и природопользования, в соответствующие государственные органы для привлечения виновных лиц к административной ответственности.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2.1.11. Готовит и передает необходимые документы о возмещении вреда (ущерба), наносимого окружающей среде в результате нарушения действующего законодательства Российской Федерации в области охраны окружающей среды, в отношении юридических и физических лиц</w:t>
      </w:r>
      <w:r w:rsidRPr="00241343">
        <w:t xml:space="preserve"> </w:t>
      </w:r>
      <w:r w:rsidRPr="00241343">
        <w:rPr>
          <w:sz w:val="28"/>
        </w:rPr>
        <w:t>в соответствующие государственные органы для привлечения виновных лиц к административной ответственности.</w:t>
      </w:r>
    </w:p>
    <w:p w:rsidR="00403977" w:rsidRDefault="00403977" w:rsidP="00403977">
      <w:pPr>
        <w:spacing w:after="1" w:line="280" w:lineRule="atLeast"/>
        <w:ind w:firstLine="540"/>
        <w:jc w:val="both"/>
        <w:rPr>
          <w:sz w:val="28"/>
        </w:rPr>
      </w:pPr>
      <w:r>
        <w:rPr>
          <w:sz w:val="28"/>
        </w:rPr>
        <w:t>2.1.12. Аттестует граждан, привлекаемых Департаментом  к проведению мероприятий по муниципальному земельному контролю (за землей как за природным объектом и природным ресурсом), муниципальному лесному контролю, муниципальному контролю в области охраны и использования особо охраняемых природных территорий местного значения.</w:t>
      </w:r>
    </w:p>
    <w:p w:rsidR="00403977" w:rsidRDefault="00403977" w:rsidP="00403977">
      <w:pPr>
        <w:spacing w:after="1" w:line="280" w:lineRule="atLeast"/>
        <w:ind w:firstLine="540"/>
        <w:jc w:val="both"/>
      </w:pPr>
      <w:r w:rsidRPr="00D15196">
        <w:rPr>
          <w:sz w:val="28"/>
        </w:rPr>
        <w:t xml:space="preserve">2.1.13. Осуществляет </w:t>
      </w:r>
      <w:proofErr w:type="gramStart"/>
      <w:r w:rsidRPr="00D15196">
        <w:rPr>
          <w:sz w:val="28"/>
        </w:rPr>
        <w:t>контроль за</w:t>
      </w:r>
      <w:proofErr w:type="gramEnd"/>
      <w:r w:rsidRPr="00D15196">
        <w:rPr>
          <w:sz w:val="28"/>
        </w:rPr>
        <w:t xml:space="preserve">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2.2. Координирует деятельность и осуществляет контроль по озеленению территории Волгограда, использованию, охране, защите и воспроизводству городских лесов, расположенных в границах городского округа город-герой Волгоград, в том числе: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2.2.1. Участвует в обследовании состояния объектов озеленения общего пользования.</w:t>
      </w:r>
    </w:p>
    <w:p w:rsidR="00403977" w:rsidRDefault="00403977" w:rsidP="00403977">
      <w:pPr>
        <w:autoSpaceDE w:val="0"/>
        <w:autoSpaceDN w:val="0"/>
        <w:adjustRightInd w:val="0"/>
        <w:ind w:firstLine="540"/>
        <w:jc w:val="both"/>
      </w:pPr>
      <w:r>
        <w:rPr>
          <w:sz w:val="28"/>
        </w:rPr>
        <w:t xml:space="preserve">2.2.2. Участвует в работе комиссий </w:t>
      </w:r>
      <w:r w:rsidRPr="00873C35">
        <w:rPr>
          <w:sz w:val="28"/>
        </w:rPr>
        <w:t>по организации озеленения администраций районов Волгогра</w:t>
      </w:r>
      <w:r>
        <w:rPr>
          <w:sz w:val="28"/>
        </w:rPr>
        <w:t>да п</w:t>
      </w:r>
      <w:r>
        <w:rPr>
          <w:sz w:val="28"/>
          <w:szCs w:val="28"/>
        </w:rPr>
        <w:t xml:space="preserve">ри рассмотрении вопросов о сносе и (или) пересадке либо омолаживающей обрезке зеленых насаждений на озелененных территориях </w:t>
      </w:r>
      <w:r>
        <w:rPr>
          <w:sz w:val="28"/>
        </w:rPr>
        <w:t>общего пользования.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2.2.3. Согласовывает проекты размещения объектов озеленения, за исключением объектов, для которых требуется проведение государственной экспертизы проектной документации.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 xml:space="preserve">2.2.4. Участвует в мероприятиях по выявлению, признанию </w:t>
      </w:r>
      <w:proofErr w:type="gramStart"/>
      <w:r>
        <w:rPr>
          <w:sz w:val="28"/>
        </w:rPr>
        <w:t>бесхозяйными</w:t>
      </w:r>
      <w:proofErr w:type="gramEnd"/>
      <w:r>
        <w:rPr>
          <w:sz w:val="28"/>
        </w:rPr>
        <w:t xml:space="preserve"> объектов благоустройства и озеленения (парков, скверов, садов, бульваров и т.д.), проводимых уполномоченным структурным подразделением администрации Волгограда, готовит в пределах компетенции Департамента документы по принятию указанных объектов благоустройства и озеленения в муниципальную собственность Волгограда.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lastRenderedPageBreak/>
        <w:t>2.2.5. Проводит расчет компенсационной стоимости зеленых насаждений в порядке, установленном муниципальными правовыми актами Волгограда.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2.2.6. Координирует деятельность администраций районов Волгограда по компенсационному озеленению.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2.2.7. Организует мероприятия по выявлению и ликвидации несанкционированных свалок, расположенных на территориях, занятых городскими лесами Волгограда.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2.3. Осуществляет муниципальный земельный контроль в пределах предоставленных полномочий.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2.4. Осуществляет муниципальный лесной контроль на территории Волгограда.</w:t>
      </w:r>
    </w:p>
    <w:p w:rsidR="00403977" w:rsidRDefault="00403977" w:rsidP="00403977">
      <w:pPr>
        <w:spacing w:after="1" w:line="280" w:lineRule="atLeast"/>
        <w:ind w:firstLine="540"/>
        <w:jc w:val="both"/>
        <w:rPr>
          <w:sz w:val="28"/>
        </w:rPr>
      </w:pPr>
      <w:r>
        <w:rPr>
          <w:sz w:val="28"/>
        </w:rPr>
        <w:t>2.5. Осуществляет муниципальный контроль в области охраны и использования особо охраняемых природных территорий местного значения.</w:t>
      </w:r>
      <w:r w:rsidRPr="000671BB" w:rsidDel="000671BB">
        <w:rPr>
          <w:sz w:val="28"/>
        </w:rPr>
        <w:t xml:space="preserve"> 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2.6. Координирует деятельность по воспроизводству, охране и защите городских лесов, в том числе: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2.6.1. Готовит предложения по установлению ставок платы за единицу объема лесных ресурсов.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2.6.2. Готовит предложения по установлению ставок платы за единицу объема древесины.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2.6.3. Организует разработку лесохозяйственных регламентов лесничеств и лесопарков, расположенных на территории Волгограда.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2.6.4. Проводит муниципальную экспертизу проектов освоения лесов в соответствии с действующим законодательством.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2.6.5. Организует принятие мер пожарной безопасности в лесах в соответствии с полномочиями, установленными действующим законодательством.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2.6.6. Ведет учет древесины, заготовленной гражданами для собственных нужд.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2.6.7. Представляет данные в единую государственную автоматизированную информационную систему учета древесины и сделок с ней.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2.6.8. Готовит муниципальные правовые акты Волгограда об ограничении пребывания граждан в лесах и въезда в них транспортных средств, проводит в лесах определенные виды работ в целях обеспечения пожарной безопасности или санитарной безопасности в лесах в порядке, установленном уполномоченным федеральным органом исполнительной власти.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2.6.9. Организует и проводит аукционы: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по продаже права на заключение договора аренды лесного участка, находящегося в муниципальной собственности Волгограда;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по продаже права на заключение договора купли-продажи лесных насаждений.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 xml:space="preserve">2.6.10. Предоставляет от имени администрации Волгограда лесные участки, находящиеся в муниципальной собственности Волгограда, на праве постоянного (бессрочного) пользования, праве ограниченного пользования </w:t>
      </w:r>
      <w:r>
        <w:rPr>
          <w:sz w:val="28"/>
        </w:rPr>
        <w:lastRenderedPageBreak/>
        <w:t>чужими лесными участками (сервитут), праве аренды лесных участков, праве безвозмездного срочного пользования.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Осуществляет от имени администрации Волгограда обязанности по договорам аренды лесных участков, находящихся в муниципальной собственности Волгограда, заключенным ранее по результатам торгов департаментом по охране окружающей среды и природных ресурсов администрации Волгограда, комитетом благоустройства и охраны окружающей среды администрации Волгограда, комитетом дорожного хозяйства, благоустройства и охраны окружающей среды администрации Волгограда.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2.6.11. Заключает от имени администрации Волгограда договоры купли-продажи лесных насаждений в порядке, установленном Правительством Российской Федерации.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2.6.12. Ведет государственный лесной реестр в пределах предоставленных полномочий в порядке, установленном Правительством Российской Федерации.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2.6.13. Принимает лесные декларации в установленном порядке.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2.6.14. Получает от физических и юридических лиц, осуществляющих использование лесов, отчеты об использовании лесов, отчеты по воспроизводству лесов и лесоразведению, отчеты об охране и защите лесов в установленном законодательством порядке.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 xml:space="preserve">2.6.15. Приостанавливает использование лесных участков, находящихся в муниципальной собственности Волгограда, в установленном законодательством порядке в случаях, предусмотренных </w:t>
      </w:r>
      <w:hyperlink r:id="rId19" w:history="1">
        <w:r w:rsidRPr="00D2371A">
          <w:rPr>
            <w:sz w:val="28"/>
          </w:rPr>
          <w:t>Кодексом</w:t>
        </w:r>
      </w:hyperlink>
      <w:r>
        <w:rPr>
          <w:sz w:val="28"/>
        </w:rPr>
        <w:t xml:space="preserve"> об административных правонарушениях Российской Федерации.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2.6.16. Иные полномочия органов местного самоуправления в области лесных отношений, предусмотренных лесным законодательством Российской Федерации.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2.7. В пределах установленных водным законодательством Российской Федерации полномочий собственника водных объектов, в том числе: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2.7.1. Принимает меры по предотвращению негативного воздействия вод и ликвидации его последствий в отношении водных объектов, находящихся в муниципальной собственности Волгограда.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2.7.2. Принимает меры по охране водных объектов, находящихся в муниципальной собственности Волгограда.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2.7.3. Готовит предложения по установлению ставок платы за пользование водными объектами, находящимися в муниципальной собственности Волгограда</w:t>
      </w:r>
      <w:r w:rsidRPr="001D12F0">
        <w:rPr>
          <w:sz w:val="28"/>
        </w:rPr>
        <w:t>, порядок расчета и взимания</w:t>
      </w:r>
      <w:r>
        <w:rPr>
          <w:sz w:val="28"/>
        </w:rPr>
        <w:t xml:space="preserve"> этой платы.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2.7.4. Готовит предложения по установлению правил использования водных объектов общего пользования, расположенных на территории Волгограда, для личных и бытовых нужд.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2.7.5. Предоставляет гражданам информацию об ограничениях водопользования на водных объектах общего пользования, расположенных на территории Волгограда.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2.7.6. Организует и проводит аукционы на право заключения договора водопользования.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lastRenderedPageBreak/>
        <w:t>2.7.7. Предоставляет от имени администрации Волгограда водные объекты, находящиеся в муниципальной собственности Волгограда, или части таких водных объектов в пользование на основании договоров водопользования или решений о предоставлении таких водных объектов в пользование.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2.7.8. Выносит предупреждения о предъявлении требования о прекращении права пользования водными объектами, находящимися в муниципальной собственности Волгограда, или частями таких объектов в установленном законодательством Российской Федерации порядке.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2.8. Участвует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отходов, в том числе:</w:t>
      </w:r>
    </w:p>
    <w:p w:rsidR="00403977" w:rsidRDefault="00403977" w:rsidP="00403977">
      <w:pPr>
        <w:spacing w:after="1" w:line="280" w:lineRule="atLeast"/>
        <w:ind w:firstLine="540"/>
        <w:jc w:val="both"/>
        <w:rPr>
          <w:sz w:val="28"/>
        </w:rPr>
      </w:pPr>
      <w:r w:rsidRPr="00D15196">
        <w:rPr>
          <w:sz w:val="28"/>
        </w:rPr>
        <w:t>2.8.1. Координирует деятельность администраций районов Волгограда  по осуществлению ими полномочий в области обращения с твердыми коммунальными отходами.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2.8.2.Ведет реестр контейнерных площадок, расположенных на территории Волгограда.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2.8.3. Участвует в разработке территориальных схем в области обращения с твердыми коммунальными отходами.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2.8.4. Участвует в обследовании территории Волгограда на предмет соблюдения порядка обращения с отходами, информирование органов государственного контроля о выявленных случаях нарушений порядка обращения с твердыми коммунальными отходами на территории Волгограда.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2.9. Координирует деятельность и осуществляет контроль по благоустройству территории Волгограда, в том числе: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участвует в приеме в муниципальную собственность Волгограда объектов внешнего благоустройства, находящихся в федеральной собственности, собственности субъектов Российской Федерации, иных муниципальных образований, юридических и физических лиц.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 xml:space="preserve">2.10. Организует ритуальные услуги и </w:t>
      </w:r>
      <w:r w:rsidRPr="002C6F70">
        <w:rPr>
          <w:sz w:val="28"/>
        </w:rPr>
        <w:t>содержание мест захоронения</w:t>
      </w:r>
      <w:r>
        <w:rPr>
          <w:sz w:val="28"/>
        </w:rPr>
        <w:t>, в том числе: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2.10.1. Готовит предложения по созданию мест захоронения, проектированию и строительству муниципальных кладбищ Волгограда.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2.10.2. Участвует в выборе земельного участка для организации строительства муниципального кладбища Волгограда.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2.10.3. В случае нарушений санитарных норм и правил к содержанию мест захоронения обеспечивает приостановление или прекращение деятельности на месте захоронения и принимает меры  по устранению допущенных нарушений и ликвидации неблагоприятного воздействия места захоронения на окружающую природную среду и здоровье человека, а также по созданию нового места погребения.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2.10.4. Организует похоронное дело на территории Волгограда.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2.10.5. Организует обозначение и регистрацию мест захоронения, а в необходимых случаях организует в установленном законом порядке перезахоронение останков погибших при обнаружении старых военных и ранее неизвестных захоронений на территории Волгограда.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lastRenderedPageBreak/>
        <w:t>2.10.6. Разрабатывает и представляет на утверждение в установленном порядке: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2.10.6.1. Положение о специализированных службах по вопросам похоронного дела в Волгограде.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2.10.6.2. Порядок деятельности специализированных служб по вопросам похоронного дела в Волгограде.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2.10.6.3. Порядок формирования и полномочий попечительских (наблюдательных) советов при органах местного самоуправления Волгограда по вопросам похоронного дела в Волгограде.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2.10.6.4. Правила содержания мест захоронения.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2.10.6.5. Проекты муниципальных правовых актов Волгограда о переносе мест захоронения в случае угрозы постоянных затоплений и других стихийных бедствий.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2.10.6.6. Требования к качеству предоставляемых ритуальных услуг на основании утвержденных стандартов Российской Федерации.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 xml:space="preserve">2.10.6.7. Порядок деятельности общественных, </w:t>
      </w:r>
      <w:proofErr w:type="spellStart"/>
      <w:r>
        <w:rPr>
          <w:sz w:val="28"/>
        </w:rPr>
        <w:t>вероисповедальных</w:t>
      </w:r>
      <w:proofErr w:type="spellEnd"/>
      <w:r>
        <w:rPr>
          <w:sz w:val="28"/>
        </w:rPr>
        <w:t>, воинских, военных мемориальных кладбищ Волгограда.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2.10.7. Контролирует деятельность  городских специализированных служб по вопросам похоронного дела в Волгограде по осуществлению захоронения умерших (погибших) людей.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2.10.8. Создает комиссии по проверке содержания мест захоронения на территории муниципальных кладбищ Волгограда и выявлению бесхозяйных могил.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2.10.9. Организует в установленном порядке капитальный ремонт и содержание муниципальных кладбищ Волгограда.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2.10.10. Осуществляет исполнение ранее принятых департаментом городского хозяйства администрации Волгограда, комитетом транспорта и дорожного хозяйства администрации Волгограда, комитетом дорожного хозяйства, благоустройства и охраны окружающей среды администрации Волгограда обязательств, в том числе по договорам, соглашениям и иным правоотношениям в сфере организации ритуальных услуг и содержания мест погребения.</w:t>
      </w:r>
    </w:p>
    <w:p w:rsidR="00403977" w:rsidRDefault="00403977" w:rsidP="00403977">
      <w:pPr>
        <w:spacing w:after="1" w:line="280" w:lineRule="atLeast"/>
        <w:ind w:firstLine="540"/>
        <w:jc w:val="both"/>
      </w:pPr>
      <w:bookmarkStart w:id="1" w:name="P100"/>
      <w:bookmarkEnd w:id="1"/>
      <w:r w:rsidRPr="00D26582">
        <w:rPr>
          <w:sz w:val="28"/>
        </w:rPr>
        <w:t>2.11. Организует деятельность по вопросам отлова, содержания и уничтожения безнадзорных животных на территории Волгограда</w:t>
      </w:r>
      <w:r>
        <w:rPr>
          <w:sz w:val="28"/>
        </w:rPr>
        <w:t>, взаимодействует с государственными органами по данному вопросу.</w:t>
      </w:r>
    </w:p>
    <w:p w:rsidR="00403977" w:rsidRPr="00B77B61" w:rsidRDefault="00403977" w:rsidP="00403977">
      <w:pPr>
        <w:spacing w:after="1" w:line="200" w:lineRule="atLeast"/>
        <w:ind w:firstLine="540"/>
        <w:jc w:val="both"/>
        <w:rPr>
          <w:sz w:val="28"/>
          <w:szCs w:val="28"/>
        </w:rPr>
      </w:pPr>
      <w:r>
        <w:rPr>
          <w:sz w:val="28"/>
        </w:rPr>
        <w:t>2.12. В области дорожной деятельности в отношении автомобильных дорог местного значения в границах городского округа город-герой Волгоград, а также иных полномочий в области использования автомобильных дорог и осуществления дорожной деятельности в соответствии с действующим законодательством Российской Федерации: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2.12.1. Осуществляет дорожную деятельность в отношении автомобильных дорог местного значения в границах городского округа город-герой Волгоград в соответствии с действующим законодательством Российской Федерации.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lastRenderedPageBreak/>
        <w:t>2.12.2. Обеспечивает присвоение наименований и идентификационных номеров автомобильным дорогам местного значения в границах городского округа город-герой Волгоград.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2.12.3. Предоставляет в федеральный орган исполнительной власти, осуществляющий функции по оказанию государственных услуг и управлению государственным имуществом в сфере дорожного хозяйства Волгограда, сведения об автомобильных дорогах местного значения в границах городского округа город-герой Волгоград для внесения их в единый государственный реестр автомобильных дорог.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2.12.4. Обеспечивает безопасность дорожного движения в отношении автомобильных дорог местного значения в границах городского округа город-герой Волгоград в пределах своей компетенции.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2.12.5. Организует, координирует и контролирует деятельность по созданию и эффективному функционированию парковок (парковочных мест).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 xml:space="preserve">2.12.6. Осуществляет муниципальный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сохранностью автомобильных дорог местного значения в границах городского округа город-герой Волгоград.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2.12.7. Проводит в порядке, установленном уполномоченным Правительством Российской Федерации федеральным органом исполнительной власти, оценку технического состояния автомобильных дорог местного значения в границах городского округа город-герой Волгоград на соответствие транспортно-эксплуатационных характеристик автомобильных дорог местного значения в границах городского округа город-герой Волгоград требованиям действующего законодательства Российской Федерации.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 xml:space="preserve">2.12.8. </w:t>
      </w:r>
      <w:proofErr w:type="gramStart"/>
      <w:r>
        <w:rPr>
          <w:sz w:val="28"/>
        </w:rPr>
        <w:t>Обеспечивает использование автомобильных дорог местного значения в границах городского округа город-герой Волгоград при организации и проведении мероприятий по гражданской обороне</w:t>
      </w:r>
      <w:r w:rsidRPr="00613CF5">
        <w:rPr>
          <w:sz w:val="28"/>
        </w:rPr>
        <w:t>, мобилизационной</w:t>
      </w:r>
      <w:r>
        <w:rPr>
          <w:sz w:val="28"/>
        </w:rPr>
        <w:t xml:space="preserve"> подготовке в соответствии с действующим законодательством Российской Федерации, ликвидирует последствия чрезвычайных ситуаций на автомобильных дорогах местного значения в границах городского округа город-герой Волгоград в соответствии с действующим законодательством Российской Федерации в области защиты населения и территорий от чрезвычайных ситуаций.</w:t>
      </w:r>
      <w:proofErr w:type="gramEnd"/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2.12.9. Осуществляет информационное обеспечение пользователей автомобильными дорогами общего пользования местного значения Волгограда, в том числе: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о сроках временных ограничений или прекращения движения транспортных средств и возможных путях объезда (в случае принятия решений о временных ограничениях или прекращении движения транспортных средств по автомобильным дорогам общего пользования местного значения Волгограда);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 xml:space="preserve">о сроках реконструкции, капитального ремонта и </w:t>
      </w:r>
      <w:proofErr w:type="gramStart"/>
      <w:r>
        <w:rPr>
          <w:sz w:val="28"/>
        </w:rPr>
        <w:t>ремонта</w:t>
      </w:r>
      <w:proofErr w:type="gramEnd"/>
      <w:r>
        <w:rPr>
          <w:sz w:val="28"/>
        </w:rPr>
        <w:t xml:space="preserve"> автомобильных дорог общего пользования местного значения и возможных путях объезда (в случае реконструкции, капитального ремонта автомобильных дорог общего пользования местного значения Волгограда).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lastRenderedPageBreak/>
        <w:t xml:space="preserve">2.12.10. </w:t>
      </w:r>
      <w:proofErr w:type="gramStart"/>
      <w:r>
        <w:rPr>
          <w:sz w:val="28"/>
        </w:rPr>
        <w:t>Осуществляет согласование маршрута и выдачу специального разрешения на движение по автомобильным дорогам местного значения в границах городского округа город-герой Волгоград транспортного средства, осуществляющего перевозки опасных, тяжеловесных и (или) крупногабаритных грузов, в том случае если маршрут (часть маршрута) транспортного средства, осуществляющего перевозки опасных, тяжеловесных и (или) крупногабаритных грузов, проходит по автомобильным дорогам местного значения в границах городского округа город-герой Волгоград и</w:t>
      </w:r>
      <w:proofErr w:type="gramEnd"/>
      <w:r>
        <w:rPr>
          <w:sz w:val="28"/>
        </w:rPr>
        <w:t xml:space="preserve"> не проходит по автомобильным дорогам федерального, регионального значения, участкам указанных автомобильных дорог.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2.12.11. Утверждает проекты и схемы организации дорожного движения, принимает меры по организации дорожного движения, в том числе посредством устройства объездов, при принятии решений о временных ограничениях или прекращении движения транспортных средств по автомобильным дорогам местного значения в границах городского округа город-герой Волгоград.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 xml:space="preserve">2.12.12. </w:t>
      </w:r>
      <w:proofErr w:type="gramStart"/>
      <w:r>
        <w:rPr>
          <w:sz w:val="28"/>
        </w:rPr>
        <w:t>Организует совместно с уполномоченными структурными подразделениями администрации Волгограда прием в муниципальную собственность Волгограда автомобильных дорог, исключенных из перечня автомобильных дорог  общего пользования федерального значения или перечня автомобильных дорог необщего пользования федерального значения, а также автомобильных дорог, исключенных из перечня автомобильных дорог общего пользования регионального или межмуниципального значения либо перечня автомобильных дорог необщего пользования регионального или межмуниципального значения.</w:t>
      </w:r>
      <w:proofErr w:type="gramEnd"/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2.12.13. Обеспечивает реализацию решений об использовании на платной основе автомобильных дорог общего пользования местного значения Волгограда и о прекращении такого использования.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 xml:space="preserve">2.12.14. </w:t>
      </w:r>
      <w:proofErr w:type="gramStart"/>
      <w:r>
        <w:rPr>
          <w:sz w:val="28"/>
        </w:rPr>
        <w:t xml:space="preserve">В целях обеспечения безопасности дорожного движения принимает решения о временном ограничении или прекращении движения транспортных средств на автомобильных дорогах местного значения в границах городского округа город-герой Волгоград в случаях, предусмотренных </w:t>
      </w:r>
      <w:hyperlink r:id="rId20" w:history="1">
        <w:r w:rsidRPr="00D2371A">
          <w:rPr>
            <w:sz w:val="28"/>
          </w:rPr>
          <w:t>Порядком</w:t>
        </w:r>
      </w:hyperlink>
      <w:r w:rsidRPr="00D2371A">
        <w:rPr>
          <w:sz w:val="28"/>
        </w:rPr>
        <w:t xml:space="preserve"> </w:t>
      </w:r>
      <w:r>
        <w:rPr>
          <w:sz w:val="28"/>
        </w:rPr>
        <w:t>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Волгоградской области, утвержденным постановлением Администрации Волгоградской области от 08 августа 2011 г. № 408-п</w:t>
      </w:r>
      <w:proofErr w:type="gramEnd"/>
      <w:r>
        <w:rPr>
          <w:sz w:val="28"/>
        </w:rPr>
        <w:t xml:space="preserve"> «Об утверждении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Волгоградской области».</w:t>
      </w:r>
    </w:p>
    <w:p w:rsidR="00403977" w:rsidRDefault="00403977" w:rsidP="00403977">
      <w:pPr>
        <w:spacing w:after="1" w:line="280" w:lineRule="atLeast"/>
        <w:ind w:firstLine="540"/>
        <w:jc w:val="both"/>
        <w:rPr>
          <w:sz w:val="28"/>
        </w:rPr>
      </w:pPr>
      <w:r w:rsidRPr="00A51C27">
        <w:rPr>
          <w:sz w:val="28"/>
        </w:rPr>
        <w:t xml:space="preserve">2.12.15. </w:t>
      </w:r>
      <w:r>
        <w:rPr>
          <w:sz w:val="28"/>
        </w:rPr>
        <w:t>Осуществляет с</w:t>
      </w:r>
      <w:r w:rsidRPr="00A51C27">
        <w:rPr>
          <w:sz w:val="28"/>
        </w:rPr>
        <w:t>огласование и выда</w:t>
      </w:r>
      <w:r>
        <w:rPr>
          <w:sz w:val="28"/>
        </w:rPr>
        <w:t>ет</w:t>
      </w:r>
      <w:r w:rsidRPr="00A51C27">
        <w:rPr>
          <w:sz w:val="28"/>
        </w:rPr>
        <w:t xml:space="preserve"> разрешени</w:t>
      </w:r>
      <w:r>
        <w:rPr>
          <w:sz w:val="28"/>
        </w:rPr>
        <w:t>е</w:t>
      </w:r>
      <w:r w:rsidRPr="00A51C27">
        <w:rPr>
          <w:sz w:val="28"/>
        </w:rPr>
        <w:t xml:space="preserve"> на прокладку и переустройство инженерных коммуникаций и объектов сервиса на автомобильных дорогах местного значения в границах городского округа город-герой Волгоград и в полосе отвода</w:t>
      </w:r>
      <w:r>
        <w:rPr>
          <w:sz w:val="28"/>
        </w:rPr>
        <w:t>.</w:t>
      </w:r>
    </w:p>
    <w:p w:rsidR="00403977" w:rsidRPr="00A51C27" w:rsidRDefault="00403977" w:rsidP="00403977">
      <w:pPr>
        <w:spacing w:after="1" w:line="200" w:lineRule="atLeast"/>
        <w:ind w:firstLine="540"/>
        <w:jc w:val="both"/>
        <w:rPr>
          <w:sz w:val="28"/>
          <w:szCs w:val="28"/>
        </w:rPr>
      </w:pPr>
      <w:r w:rsidRPr="007701E4">
        <w:rPr>
          <w:sz w:val="28"/>
          <w:szCs w:val="28"/>
        </w:rPr>
        <w:lastRenderedPageBreak/>
        <w:t>2.12.16.</w:t>
      </w:r>
      <w:r>
        <w:rPr>
          <w:sz w:val="28"/>
          <w:szCs w:val="28"/>
        </w:rPr>
        <w:t xml:space="preserve"> </w:t>
      </w:r>
      <w:r w:rsidRPr="007701E4">
        <w:rPr>
          <w:sz w:val="28"/>
          <w:szCs w:val="28"/>
        </w:rPr>
        <w:t>Выдает письменное согласие на строительство, реконструкцию, капитальный ремонт и ремонт являющихся сооружениями пересечения автомобильной дороги с другими автомобильными дорогами и примыкания автомобильной дороги к другой автомобильной дороге в отношении автомобильных дорог общего пользования местного значения городско</w:t>
      </w:r>
      <w:r>
        <w:rPr>
          <w:sz w:val="28"/>
          <w:szCs w:val="28"/>
        </w:rPr>
        <w:t>го округа город-герой Волгоград</w:t>
      </w:r>
      <w:r w:rsidRPr="007701E4">
        <w:rPr>
          <w:sz w:val="28"/>
          <w:szCs w:val="28"/>
        </w:rPr>
        <w:t>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2.12.17. Организует и контролирует в пределах своих полномочий работы по капитальному ремонту, реконструкции, строительству и текущему содержанию автомобильных дорог местного значения в границах городского округа город-герой Волгоград.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2.12.18. Осуществляет согласование и выдает разрешение и технические условия на восстановление автомобильных дорог местного значения в границах городского округа город-герой Волгоград после производства на них работ, не связанных с ремонтом и содержанием автомобильных дорог местного значения в границах городского округа город-герой Волгоград.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 xml:space="preserve">2.12.19. Организует разработку программы комплексного развития транспортной инфраструктуры городского округа город-герой Волгоград и осуществляет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ее эффективным исполнением.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 xml:space="preserve">2.12.20. Осуществляет разработку и контролирует исполнение порядка установления и использования полос отвода и придорожных </w:t>
      </w:r>
      <w:proofErr w:type="gramStart"/>
      <w:r>
        <w:rPr>
          <w:sz w:val="28"/>
        </w:rPr>
        <w:t>полос</w:t>
      </w:r>
      <w:proofErr w:type="gramEnd"/>
      <w:r>
        <w:rPr>
          <w:sz w:val="28"/>
        </w:rPr>
        <w:t xml:space="preserve"> автомобильных дорог местного значения в границах городского округа город-герой Волгоград.</w:t>
      </w:r>
    </w:p>
    <w:p w:rsidR="00403977" w:rsidRPr="00D2371A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 xml:space="preserve">2.12.21. Осуществляет решение отдельных организационных вопросов, связанных с перемещением, хранением и возвратом транспортных средств, нарушивших </w:t>
      </w:r>
      <w:hyperlink r:id="rId21" w:history="1">
        <w:r w:rsidRPr="00D2371A">
          <w:rPr>
            <w:sz w:val="28"/>
          </w:rPr>
          <w:t>Правила</w:t>
        </w:r>
      </w:hyperlink>
      <w:r w:rsidRPr="00D2371A">
        <w:rPr>
          <w:sz w:val="28"/>
        </w:rPr>
        <w:t xml:space="preserve"> дорожного движения в границах городского округа город-герой Волгоград и </w:t>
      </w:r>
      <w:hyperlink r:id="rId22" w:history="1">
        <w:r w:rsidRPr="00D2371A">
          <w:rPr>
            <w:sz w:val="28"/>
          </w:rPr>
          <w:t>Правила</w:t>
        </w:r>
      </w:hyperlink>
      <w:r w:rsidRPr="00D2371A">
        <w:rPr>
          <w:sz w:val="28"/>
        </w:rPr>
        <w:t xml:space="preserve"> благоустройства территории городского округа Волгоград.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2.12.22. Рассматривает градостроительную документацию в части соблюдения и учета требований по сохранению и развитию транспортной инфраструктуры.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2.12.23. Контролирует формирования и расходования средств территориального дорожного фонда Волгоградской области, выделяемых Волгограду.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2.12.24. Разрабатывает проекты муниципальных правовых актов Волгоградской городской Думы, постановлений и распоряжений администрации Волгограда, иных нормативных актов по вопросам компетенции Департамента  в области дорожной деятельности и осуществление деятельности по их эффективной реализации и контролю исполнения.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2.13. В рамках освещения улиц в границах городского округа город-герой Волгоград: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2.13.1. Организует строительство, реконструкцию, капитальный ремонт муниципальных объектов наружного освещения. Организует содержание (эксплуатацию) объектов наружного освещения, проводит мониторинг их состояния.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lastRenderedPageBreak/>
        <w:t xml:space="preserve">2.13.2. Осуществляет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освещением улиц в части соблюдения законодательных и иных нормативно-правовых актов, касающихся освещения улиц городского округа город-герой Волгоград.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2.13.3. Участвует в приеме в муниципальную собственность Волгограда объектов наружного освещения, находящихся в федеральной собственности, собственности субъектов Российской Федерации, иных муниципальных образований, юридических и физических лиц.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2.13.4. Организует в установленном порядке мероприятия по выявлению и признанию бесхозяйными объектов наружного освещения, участвует в пределах компетенции Департамента в подготовке документов по принятию указанных объектов в муниципальную собственность Волгограда.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 xml:space="preserve">2.14. Осуществляет контроль за соблюдением </w:t>
      </w:r>
      <w:hyperlink r:id="rId23" w:history="1">
        <w:r w:rsidRPr="00D2371A">
          <w:rPr>
            <w:sz w:val="28"/>
          </w:rPr>
          <w:t>Правил</w:t>
        </w:r>
      </w:hyperlink>
      <w:r w:rsidRPr="00D2371A">
        <w:rPr>
          <w:sz w:val="28"/>
        </w:rPr>
        <w:t xml:space="preserve"> благоустройства территории городского округа Волгоград и </w:t>
      </w:r>
      <w:hyperlink r:id="rId24" w:history="1">
        <w:r w:rsidRPr="00D2371A">
          <w:rPr>
            <w:sz w:val="28"/>
          </w:rPr>
          <w:t>Порядка</w:t>
        </w:r>
      </w:hyperlink>
      <w:r w:rsidRPr="00D2371A">
        <w:rPr>
          <w:sz w:val="28"/>
        </w:rPr>
        <w:t xml:space="preserve"> ремо</w:t>
      </w:r>
      <w:r>
        <w:rPr>
          <w:sz w:val="28"/>
        </w:rPr>
        <w:t xml:space="preserve">нта и </w:t>
      </w:r>
      <w:proofErr w:type="gramStart"/>
      <w:r>
        <w:rPr>
          <w:sz w:val="28"/>
        </w:rPr>
        <w:t>содержания</w:t>
      </w:r>
      <w:proofErr w:type="gramEnd"/>
      <w:r>
        <w:rPr>
          <w:sz w:val="28"/>
        </w:rPr>
        <w:t xml:space="preserve"> автомобильных дорог общего пользования местного значения Волгограда.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2.15. Участвует в подготовке муниципальных правовых актов Волгограда, а также осуществляет подготовку проектов муниципальных правовых актов Волгограда по вопросам, отнесенным к компетенции Департамента.</w:t>
      </w:r>
    </w:p>
    <w:p w:rsidR="00403977" w:rsidRPr="00A51C27" w:rsidRDefault="00403977" w:rsidP="00403977">
      <w:pPr>
        <w:spacing w:after="1" w:line="280" w:lineRule="atLeast"/>
        <w:ind w:firstLine="540"/>
        <w:jc w:val="both"/>
        <w:rPr>
          <w:sz w:val="28"/>
        </w:rPr>
      </w:pPr>
      <w:r w:rsidRPr="00A51C27">
        <w:rPr>
          <w:sz w:val="28"/>
        </w:rPr>
        <w:t>2.1</w:t>
      </w:r>
      <w:r>
        <w:rPr>
          <w:sz w:val="28"/>
        </w:rPr>
        <w:t>6</w:t>
      </w:r>
      <w:r w:rsidRPr="00A51C27">
        <w:rPr>
          <w:sz w:val="28"/>
        </w:rPr>
        <w:t>. В рамках организации регулярных перевозок пассажиров и багажа автомобильным транспортом, городским наземным электрическим транспортом и внутренним водным транспортом в границах муниципального образования город-герой Волгоград:</w:t>
      </w:r>
    </w:p>
    <w:p w:rsidR="00403977" w:rsidRPr="00A51C27" w:rsidRDefault="00403977" w:rsidP="00403977">
      <w:pPr>
        <w:spacing w:after="1" w:line="280" w:lineRule="atLeast"/>
        <w:ind w:firstLine="540"/>
        <w:jc w:val="both"/>
        <w:rPr>
          <w:sz w:val="28"/>
        </w:rPr>
      </w:pPr>
      <w:r w:rsidRPr="00A51C27">
        <w:rPr>
          <w:sz w:val="28"/>
        </w:rPr>
        <w:t>2.1</w:t>
      </w:r>
      <w:r>
        <w:rPr>
          <w:sz w:val="28"/>
        </w:rPr>
        <w:t xml:space="preserve">6.1. </w:t>
      </w:r>
      <w:r w:rsidRPr="00A51C27">
        <w:rPr>
          <w:sz w:val="28"/>
        </w:rPr>
        <w:t>Изучает потребность населения Волгограда в пассажирских перевозках транспортом общего пользования на маршрутах регулярного сообщения в границах городского округа город-герой Волгоград (далее - транспорт общего пользования).</w:t>
      </w:r>
    </w:p>
    <w:p w:rsidR="00403977" w:rsidRPr="00A51C27" w:rsidRDefault="00403977" w:rsidP="00403977">
      <w:pPr>
        <w:spacing w:after="1" w:line="280" w:lineRule="atLeast"/>
        <w:ind w:firstLine="540"/>
        <w:jc w:val="both"/>
        <w:rPr>
          <w:sz w:val="28"/>
        </w:rPr>
      </w:pPr>
      <w:r w:rsidRPr="00A51C27">
        <w:rPr>
          <w:sz w:val="28"/>
        </w:rPr>
        <w:t>2.1</w:t>
      </w:r>
      <w:r>
        <w:rPr>
          <w:sz w:val="28"/>
        </w:rPr>
        <w:t>6</w:t>
      </w:r>
      <w:r w:rsidRPr="00A51C27">
        <w:rPr>
          <w:sz w:val="28"/>
        </w:rPr>
        <w:t xml:space="preserve">.2. Разрабатывает предложения по внедрению новых </w:t>
      </w:r>
      <w:proofErr w:type="gramStart"/>
      <w:r w:rsidRPr="00A51C27">
        <w:rPr>
          <w:sz w:val="28"/>
        </w:rPr>
        <w:t>методов организации работы транспорта общего пользования</w:t>
      </w:r>
      <w:proofErr w:type="gramEnd"/>
      <w:r w:rsidRPr="00A51C27">
        <w:rPr>
          <w:sz w:val="28"/>
        </w:rPr>
        <w:t>.</w:t>
      </w:r>
    </w:p>
    <w:p w:rsidR="00403977" w:rsidRPr="00A51C27" w:rsidRDefault="00403977" w:rsidP="00403977">
      <w:pPr>
        <w:spacing w:after="1" w:line="280" w:lineRule="atLeast"/>
        <w:ind w:firstLine="540"/>
        <w:jc w:val="both"/>
        <w:rPr>
          <w:sz w:val="28"/>
        </w:rPr>
      </w:pPr>
      <w:r w:rsidRPr="00A51C27">
        <w:rPr>
          <w:sz w:val="28"/>
        </w:rPr>
        <w:t>2.1</w:t>
      </w:r>
      <w:r>
        <w:rPr>
          <w:sz w:val="28"/>
        </w:rPr>
        <w:t>6</w:t>
      </w:r>
      <w:r w:rsidRPr="00A51C27">
        <w:rPr>
          <w:sz w:val="28"/>
        </w:rPr>
        <w:t>.3. Разрабатывает документ планирования регулярных перевозок по муниципальным маршрутам регулярных перевозок в границах городского округа город-герой Волгоград.</w:t>
      </w:r>
    </w:p>
    <w:p w:rsidR="00403977" w:rsidRPr="00A51C27" w:rsidRDefault="00403977" w:rsidP="00403977">
      <w:pPr>
        <w:spacing w:after="1" w:line="280" w:lineRule="atLeast"/>
        <w:ind w:firstLine="540"/>
        <w:jc w:val="both"/>
        <w:rPr>
          <w:sz w:val="28"/>
        </w:rPr>
      </w:pPr>
      <w:r w:rsidRPr="00A51C27">
        <w:rPr>
          <w:sz w:val="28"/>
        </w:rPr>
        <w:t>2.1</w:t>
      </w:r>
      <w:r>
        <w:rPr>
          <w:sz w:val="28"/>
        </w:rPr>
        <w:t>6</w:t>
      </w:r>
      <w:r w:rsidRPr="00A51C27">
        <w:rPr>
          <w:sz w:val="28"/>
        </w:rPr>
        <w:t xml:space="preserve">.4. Устанавливает, </w:t>
      </w:r>
      <w:proofErr w:type="gramStart"/>
      <w:r w:rsidRPr="00A51C27">
        <w:rPr>
          <w:sz w:val="28"/>
        </w:rPr>
        <w:t>изменяет</w:t>
      </w:r>
      <w:proofErr w:type="gramEnd"/>
      <w:r w:rsidRPr="00A51C27">
        <w:rPr>
          <w:sz w:val="28"/>
        </w:rPr>
        <w:t xml:space="preserve"> муниципальные маршруты регулярных перевозок по регулируемым и нерегулируемым тарифам и организует регулярные перевозки по ним.</w:t>
      </w:r>
    </w:p>
    <w:p w:rsidR="00403977" w:rsidRPr="00A51C27" w:rsidRDefault="00403977" w:rsidP="00403977">
      <w:pPr>
        <w:spacing w:after="1" w:line="280" w:lineRule="atLeast"/>
        <w:ind w:firstLine="540"/>
        <w:jc w:val="both"/>
        <w:rPr>
          <w:sz w:val="28"/>
        </w:rPr>
      </w:pPr>
      <w:r w:rsidRPr="00A51C27">
        <w:rPr>
          <w:sz w:val="28"/>
        </w:rPr>
        <w:t>2.1</w:t>
      </w:r>
      <w:r>
        <w:rPr>
          <w:sz w:val="28"/>
        </w:rPr>
        <w:t>6</w:t>
      </w:r>
      <w:r w:rsidRPr="00A51C27">
        <w:rPr>
          <w:sz w:val="28"/>
        </w:rPr>
        <w:t>.5. Принимает решение об отмене муниципального маршрута регулярных перевозок и уведомляет об указанном решении юридическое лицо, индивидуального предпринимателя, уполномоченного участника договора простого товарищества, осуществляющих регулярные перевозки по соответствующему маршруту.</w:t>
      </w:r>
    </w:p>
    <w:p w:rsidR="00403977" w:rsidRPr="00A51C27" w:rsidRDefault="00403977" w:rsidP="00403977">
      <w:pPr>
        <w:spacing w:after="1" w:line="280" w:lineRule="atLeast"/>
        <w:ind w:firstLine="540"/>
        <w:jc w:val="both"/>
        <w:rPr>
          <w:sz w:val="28"/>
        </w:rPr>
      </w:pPr>
      <w:r w:rsidRPr="00A51C27">
        <w:rPr>
          <w:sz w:val="28"/>
        </w:rPr>
        <w:t>2.1</w:t>
      </w:r>
      <w:r>
        <w:rPr>
          <w:sz w:val="28"/>
        </w:rPr>
        <w:t>6</w:t>
      </w:r>
      <w:r w:rsidRPr="00A51C27">
        <w:rPr>
          <w:sz w:val="28"/>
        </w:rPr>
        <w:t>.6. Заключает муниципальные контракты с юридическими лицами, индивидуальными предпринимателями на выполнение работ, связанных с осуществлением регулярных перевозок по регулируемым тарифам по муниципальным маршрутам.</w:t>
      </w:r>
    </w:p>
    <w:p w:rsidR="00403977" w:rsidRPr="00A51C27" w:rsidRDefault="00403977" w:rsidP="00403977">
      <w:pPr>
        <w:spacing w:after="1" w:line="280" w:lineRule="atLeast"/>
        <w:ind w:firstLine="540"/>
        <w:jc w:val="both"/>
        <w:rPr>
          <w:sz w:val="28"/>
        </w:rPr>
      </w:pPr>
      <w:r w:rsidRPr="00A51C27">
        <w:rPr>
          <w:sz w:val="28"/>
        </w:rPr>
        <w:t>2.1</w:t>
      </w:r>
      <w:r>
        <w:rPr>
          <w:sz w:val="28"/>
        </w:rPr>
        <w:t>6.7</w:t>
      </w:r>
      <w:r w:rsidRPr="00A51C27">
        <w:rPr>
          <w:sz w:val="28"/>
        </w:rPr>
        <w:t>. Оформляет, переоформляет, выдает свидетельства об осуществлении перевозок по муниципальному маршруту регулярных перевозок и карты соответствующего маршрута.</w:t>
      </w:r>
    </w:p>
    <w:p w:rsidR="00403977" w:rsidRPr="00A51C27" w:rsidRDefault="00403977" w:rsidP="00403977">
      <w:pPr>
        <w:spacing w:after="1" w:line="280" w:lineRule="atLeast"/>
        <w:ind w:firstLine="540"/>
        <w:jc w:val="both"/>
        <w:rPr>
          <w:sz w:val="28"/>
        </w:rPr>
      </w:pPr>
      <w:r w:rsidRPr="00A51C27">
        <w:rPr>
          <w:sz w:val="28"/>
        </w:rPr>
        <w:lastRenderedPageBreak/>
        <w:t>2.1</w:t>
      </w:r>
      <w:r>
        <w:rPr>
          <w:sz w:val="28"/>
        </w:rPr>
        <w:t>6.8</w:t>
      </w:r>
      <w:r w:rsidRPr="00A51C27">
        <w:rPr>
          <w:sz w:val="28"/>
        </w:rPr>
        <w:t>. Ведет реестр муниципальных маршрутов регулярных перевозок</w:t>
      </w:r>
      <w:r>
        <w:rPr>
          <w:sz w:val="28"/>
        </w:rPr>
        <w:t>.</w:t>
      </w:r>
    </w:p>
    <w:p w:rsidR="00403977" w:rsidRPr="00A51C27" w:rsidRDefault="00403977" w:rsidP="00403977">
      <w:pPr>
        <w:spacing w:after="1" w:line="280" w:lineRule="atLeast"/>
        <w:ind w:firstLine="540"/>
        <w:jc w:val="both"/>
        <w:rPr>
          <w:sz w:val="28"/>
        </w:rPr>
      </w:pPr>
      <w:r w:rsidRPr="00A51C27">
        <w:rPr>
          <w:sz w:val="28"/>
        </w:rPr>
        <w:t>2.1</w:t>
      </w:r>
      <w:r>
        <w:rPr>
          <w:sz w:val="28"/>
        </w:rPr>
        <w:t>6</w:t>
      </w:r>
      <w:r w:rsidRPr="00A51C27">
        <w:rPr>
          <w:sz w:val="28"/>
        </w:rPr>
        <w:t>.</w:t>
      </w:r>
      <w:r>
        <w:rPr>
          <w:sz w:val="28"/>
        </w:rPr>
        <w:t>9</w:t>
      </w:r>
      <w:r w:rsidRPr="00A51C27">
        <w:rPr>
          <w:sz w:val="28"/>
        </w:rPr>
        <w:t xml:space="preserve">. </w:t>
      </w:r>
      <w:proofErr w:type="gramStart"/>
      <w:r w:rsidRPr="00A51C27">
        <w:rPr>
          <w:sz w:val="28"/>
        </w:rPr>
        <w:t>Организует и проводит открытый конкурс на право осуществления регулярных перевозок в соответствии с Федеральным законом от 13 июля 2015</w:t>
      </w:r>
      <w:r>
        <w:rPr>
          <w:sz w:val="28"/>
        </w:rPr>
        <w:t> </w:t>
      </w:r>
      <w:r w:rsidRPr="00A51C27">
        <w:rPr>
          <w:sz w:val="28"/>
        </w:rPr>
        <w:t xml:space="preserve">г. № 220-ФЗ </w:t>
      </w:r>
      <w:r>
        <w:rPr>
          <w:sz w:val="28"/>
        </w:rPr>
        <w:t>«</w:t>
      </w:r>
      <w:r w:rsidRPr="00A51C27">
        <w:rPr>
          <w:sz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>
        <w:rPr>
          <w:sz w:val="28"/>
        </w:rPr>
        <w:t>»</w:t>
      </w:r>
      <w:r w:rsidRPr="00A51C27">
        <w:rPr>
          <w:sz w:val="28"/>
        </w:rPr>
        <w:t>, законодательством Российской Федерации о контрактной системе в сфере закупок товаров, работ, услуг</w:t>
      </w:r>
      <w:proofErr w:type="gramEnd"/>
      <w:r w:rsidRPr="00A51C27">
        <w:rPr>
          <w:sz w:val="28"/>
        </w:rPr>
        <w:t xml:space="preserve"> для обеспечения государственных и муниципальных нужд, муниципальными правовыми актами Волгограда.</w:t>
      </w:r>
    </w:p>
    <w:p w:rsidR="00403977" w:rsidRPr="00A51C27" w:rsidRDefault="00403977" w:rsidP="00403977">
      <w:pPr>
        <w:spacing w:after="1" w:line="280" w:lineRule="atLeast"/>
        <w:ind w:firstLine="540"/>
        <w:jc w:val="both"/>
        <w:rPr>
          <w:sz w:val="28"/>
        </w:rPr>
      </w:pPr>
      <w:r w:rsidRPr="00A51C27">
        <w:rPr>
          <w:sz w:val="28"/>
        </w:rPr>
        <w:t>2.1</w:t>
      </w:r>
      <w:r>
        <w:rPr>
          <w:sz w:val="28"/>
        </w:rPr>
        <w:t>6</w:t>
      </w:r>
      <w:r w:rsidRPr="00A51C27">
        <w:rPr>
          <w:sz w:val="28"/>
        </w:rPr>
        <w:t>.</w:t>
      </w:r>
      <w:r>
        <w:rPr>
          <w:sz w:val="28"/>
        </w:rPr>
        <w:t>10</w:t>
      </w:r>
      <w:r w:rsidRPr="00A51C27">
        <w:rPr>
          <w:sz w:val="28"/>
        </w:rPr>
        <w:t xml:space="preserve">. </w:t>
      </w:r>
      <w:proofErr w:type="gramStart"/>
      <w:r>
        <w:rPr>
          <w:sz w:val="28"/>
        </w:rPr>
        <w:t>В рамках своих полномочий о</w:t>
      </w:r>
      <w:r w:rsidRPr="00A51C27">
        <w:rPr>
          <w:sz w:val="28"/>
        </w:rPr>
        <w:t xml:space="preserve">существляет контроль за выполнением муниципального контракта или свидетельства об осуществлении перевозок по муниципальным маршрутам регулярных перевозок в соответствии с Федеральным законом от 13 июля 2015 г. </w:t>
      </w:r>
      <w:r>
        <w:rPr>
          <w:sz w:val="28"/>
        </w:rPr>
        <w:t>№</w:t>
      </w:r>
      <w:r w:rsidRPr="00A51C27">
        <w:rPr>
          <w:sz w:val="28"/>
        </w:rPr>
        <w:t xml:space="preserve"> 220-ФЗ </w:t>
      </w:r>
      <w:r>
        <w:rPr>
          <w:sz w:val="28"/>
        </w:rPr>
        <w:t>«</w:t>
      </w:r>
      <w:r w:rsidRPr="00A51C27">
        <w:rPr>
          <w:sz w:val="28"/>
        </w:rPr>
        <w:t xml:space="preserve"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</w:t>
      </w:r>
      <w:r w:rsidRPr="00E71FDA">
        <w:rPr>
          <w:sz w:val="28"/>
        </w:rPr>
        <w:t>законодательные акты Российской Федерации</w:t>
      </w:r>
      <w:r>
        <w:rPr>
          <w:sz w:val="28"/>
        </w:rPr>
        <w:t>»</w:t>
      </w:r>
      <w:r w:rsidRPr="00E71FDA">
        <w:rPr>
          <w:sz w:val="28"/>
        </w:rPr>
        <w:t>.</w:t>
      </w:r>
      <w:proofErr w:type="gramEnd"/>
    </w:p>
    <w:p w:rsidR="00403977" w:rsidRPr="00A51C27" w:rsidRDefault="00403977" w:rsidP="00403977">
      <w:pPr>
        <w:spacing w:after="1" w:line="280" w:lineRule="atLeast"/>
        <w:ind w:firstLine="540"/>
        <w:jc w:val="both"/>
        <w:rPr>
          <w:sz w:val="28"/>
        </w:rPr>
      </w:pPr>
      <w:r w:rsidRPr="00A51C27">
        <w:rPr>
          <w:sz w:val="28"/>
        </w:rPr>
        <w:t>2.1</w:t>
      </w:r>
      <w:r>
        <w:rPr>
          <w:sz w:val="28"/>
        </w:rPr>
        <w:t>6</w:t>
      </w:r>
      <w:r w:rsidRPr="00A51C27">
        <w:rPr>
          <w:sz w:val="28"/>
        </w:rPr>
        <w:t>.1</w:t>
      </w:r>
      <w:r>
        <w:rPr>
          <w:sz w:val="28"/>
        </w:rPr>
        <w:t>1</w:t>
      </w:r>
      <w:r w:rsidRPr="00A51C27">
        <w:rPr>
          <w:sz w:val="28"/>
        </w:rPr>
        <w:t xml:space="preserve">. Обращается </w:t>
      </w:r>
      <w:proofErr w:type="gramStart"/>
      <w:r w:rsidRPr="00A51C27">
        <w:rPr>
          <w:sz w:val="28"/>
        </w:rPr>
        <w:t>в суд с заявлением о прекращении действия свидетельства об осуществлении перевозок по муниципальному маршруту</w:t>
      </w:r>
      <w:proofErr w:type="gramEnd"/>
      <w:r w:rsidRPr="00A51C27">
        <w:rPr>
          <w:sz w:val="28"/>
        </w:rPr>
        <w:t xml:space="preserve"> регулярных перевозок.</w:t>
      </w:r>
    </w:p>
    <w:p w:rsidR="00403977" w:rsidRPr="00A51C27" w:rsidRDefault="00403977" w:rsidP="00403977">
      <w:pPr>
        <w:spacing w:after="1" w:line="280" w:lineRule="atLeast"/>
        <w:ind w:firstLine="540"/>
        <w:jc w:val="both"/>
        <w:rPr>
          <w:sz w:val="28"/>
        </w:rPr>
      </w:pPr>
      <w:r w:rsidRPr="00A51C27">
        <w:rPr>
          <w:sz w:val="28"/>
        </w:rPr>
        <w:t>2.1</w:t>
      </w:r>
      <w:r>
        <w:rPr>
          <w:sz w:val="28"/>
        </w:rPr>
        <w:t>6</w:t>
      </w:r>
      <w:r w:rsidRPr="00A51C27">
        <w:rPr>
          <w:sz w:val="28"/>
        </w:rPr>
        <w:t>.1</w:t>
      </w:r>
      <w:r>
        <w:rPr>
          <w:sz w:val="28"/>
        </w:rPr>
        <w:t>2</w:t>
      </w:r>
      <w:r w:rsidRPr="00A51C27">
        <w:rPr>
          <w:sz w:val="28"/>
        </w:rPr>
        <w:t>. Утверждает расписание движения пассажирского транспорта на муниципальных маршрутах регулярных перевозок.</w:t>
      </w:r>
    </w:p>
    <w:p w:rsidR="00403977" w:rsidRPr="00A51C27" w:rsidRDefault="00403977" w:rsidP="00403977">
      <w:pPr>
        <w:spacing w:after="1" w:line="280" w:lineRule="atLeast"/>
        <w:ind w:firstLine="540"/>
        <w:jc w:val="both"/>
        <w:rPr>
          <w:sz w:val="28"/>
        </w:rPr>
      </w:pPr>
      <w:r w:rsidRPr="00A51C27">
        <w:rPr>
          <w:sz w:val="28"/>
        </w:rPr>
        <w:t>2.1</w:t>
      </w:r>
      <w:r>
        <w:rPr>
          <w:sz w:val="28"/>
        </w:rPr>
        <w:t>6</w:t>
      </w:r>
      <w:r w:rsidRPr="00A51C27">
        <w:rPr>
          <w:sz w:val="28"/>
        </w:rPr>
        <w:t>.1</w:t>
      </w:r>
      <w:r>
        <w:rPr>
          <w:sz w:val="28"/>
        </w:rPr>
        <w:t>3</w:t>
      </w:r>
      <w:r w:rsidRPr="00A51C27">
        <w:rPr>
          <w:sz w:val="28"/>
        </w:rPr>
        <w:t xml:space="preserve">. </w:t>
      </w:r>
      <w:r>
        <w:rPr>
          <w:sz w:val="28"/>
        </w:rPr>
        <w:t xml:space="preserve"> Организует  проведение</w:t>
      </w:r>
      <w:r w:rsidRPr="00A51C27">
        <w:rPr>
          <w:sz w:val="28"/>
        </w:rPr>
        <w:t xml:space="preserve"> обследовани</w:t>
      </w:r>
      <w:r>
        <w:rPr>
          <w:sz w:val="28"/>
        </w:rPr>
        <w:t>я</w:t>
      </w:r>
      <w:r w:rsidRPr="00A51C27">
        <w:rPr>
          <w:sz w:val="28"/>
        </w:rPr>
        <w:t xml:space="preserve"> муниципальных маршрутов регулярных перевозок на предмет их соответствия требованиям безопасности дорожного движения.</w:t>
      </w:r>
    </w:p>
    <w:p w:rsidR="00403977" w:rsidRPr="00A51C27" w:rsidRDefault="00403977" w:rsidP="00403977">
      <w:pPr>
        <w:spacing w:after="1" w:line="280" w:lineRule="atLeast"/>
        <w:ind w:firstLine="540"/>
        <w:jc w:val="both"/>
        <w:rPr>
          <w:sz w:val="28"/>
        </w:rPr>
      </w:pPr>
      <w:r w:rsidRPr="00A51C27">
        <w:rPr>
          <w:sz w:val="28"/>
        </w:rPr>
        <w:t>2.1</w:t>
      </w:r>
      <w:r>
        <w:rPr>
          <w:sz w:val="28"/>
        </w:rPr>
        <w:t>6</w:t>
      </w:r>
      <w:r w:rsidRPr="00A51C27">
        <w:rPr>
          <w:sz w:val="28"/>
        </w:rPr>
        <w:t>.1</w:t>
      </w:r>
      <w:r>
        <w:rPr>
          <w:sz w:val="28"/>
        </w:rPr>
        <w:t>4. Организует п</w:t>
      </w:r>
      <w:r w:rsidRPr="00A51C27">
        <w:rPr>
          <w:sz w:val="28"/>
        </w:rPr>
        <w:t>ров</w:t>
      </w:r>
      <w:r>
        <w:rPr>
          <w:sz w:val="28"/>
        </w:rPr>
        <w:t>е</w:t>
      </w:r>
      <w:r w:rsidRPr="00A51C27">
        <w:rPr>
          <w:sz w:val="28"/>
        </w:rPr>
        <w:t>д</w:t>
      </w:r>
      <w:r>
        <w:rPr>
          <w:sz w:val="28"/>
        </w:rPr>
        <w:t>ение</w:t>
      </w:r>
      <w:r w:rsidRPr="00A51C27">
        <w:rPr>
          <w:sz w:val="28"/>
        </w:rPr>
        <w:t xml:space="preserve"> обследовани</w:t>
      </w:r>
      <w:r>
        <w:rPr>
          <w:sz w:val="28"/>
        </w:rPr>
        <w:t>я</w:t>
      </w:r>
      <w:r w:rsidRPr="00A51C27">
        <w:rPr>
          <w:sz w:val="28"/>
        </w:rPr>
        <w:t xml:space="preserve"> пассажиропотоков на муниципальных маршрутах регулярных перевозок.</w:t>
      </w:r>
    </w:p>
    <w:p w:rsidR="00403977" w:rsidRPr="00A51C27" w:rsidRDefault="00403977" w:rsidP="00403977">
      <w:pPr>
        <w:spacing w:after="1" w:line="280" w:lineRule="atLeast"/>
        <w:ind w:firstLine="540"/>
        <w:jc w:val="both"/>
        <w:rPr>
          <w:sz w:val="28"/>
        </w:rPr>
      </w:pPr>
      <w:r w:rsidRPr="00A51C27">
        <w:rPr>
          <w:sz w:val="28"/>
        </w:rPr>
        <w:t>2.</w:t>
      </w:r>
      <w:r>
        <w:rPr>
          <w:sz w:val="28"/>
        </w:rPr>
        <w:t>17</w:t>
      </w:r>
      <w:r w:rsidRPr="00A51C27">
        <w:rPr>
          <w:sz w:val="28"/>
        </w:rPr>
        <w:t>. В рамках создания условий для обеспечения населения Волгограда услугами связи:</w:t>
      </w:r>
    </w:p>
    <w:p w:rsidR="00403977" w:rsidRPr="00A51C27" w:rsidRDefault="00403977" w:rsidP="00403977">
      <w:pPr>
        <w:spacing w:after="1" w:line="280" w:lineRule="atLeast"/>
        <w:ind w:firstLine="540"/>
        <w:jc w:val="both"/>
        <w:rPr>
          <w:sz w:val="28"/>
        </w:rPr>
      </w:pPr>
      <w:r w:rsidRPr="00A51C27">
        <w:rPr>
          <w:sz w:val="28"/>
        </w:rPr>
        <w:t>2.</w:t>
      </w:r>
      <w:r>
        <w:rPr>
          <w:sz w:val="28"/>
        </w:rPr>
        <w:t>17</w:t>
      </w:r>
      <w:r w:rsidRPr="00A51C27">
        <w:rPr>
          <w:sz w:val="28"/>
        </w:rPr>
        <w:t>.1. Содействует организациям связи, оказывающим универсальные услуги связи, в получении и (или) строительстве сооружений связи и помещений, предназначенных для оказания универсальных услуг связи.</w:t>
      </w:r>
    </w:p>
    <w:p w:rsidR="00403977" w:rsidRPr="00A51C27" w:rsidRDefault="00403977" w:rsidP="00403977">
      <w:pPr>
        <w:spacing w:after="1" w:line="280" w:lineRule="atLeast"/>
        <w:ind w:firstLine="540"/>
        <w:jc w:val="both"/>
        <w:rPr>
          <w:sz w:val="28"/>
        </w:rPr>
      </w:pPr>
      <w:r w:rsidRPr="00A51C27">
        <w:rPr>
          <w:sz w:val="28"/>
        </w:rPr>
        <w:t>2.</w:t>
      </w:r>
      <w:r>
        <w:rPr>
          <w:sz w:val="28"/>
        </w:rPr>
        <w:t>17</w:t>
      </w:r>
      <w:r w:rsidRPr="00A51C27">
        <w:rPr>
          <w:sz w:val="28"/>
        </w:rPr>
        <w:t>.2. Информирует орган государственного надзора о фактах нарушений целостности, устойчивости функционирования и безопасности единой сети электросвязи Российской Федерации по перечню таких нарушений, установленному Правительством Российской Федерации.</w:t>
      </w:r>
    </w:p>
    <w:p w:rsidR="00403977" w:rsidRPr="00A51C27" w:rsidRDefault="00403977" w:rsidP="00403977">
      <w:pPr>
        <w:spacing w:after="1" w:line="280" w:lineRule="atLeast"/>
        <w:ind w:firstLine="540"/>
        <w:jc w:val="both"/>
        <w:rPr>
          <w:sz w:val="28"/>
        </w:rPr>
      </w:pPr>
      <w:r w:rsidRPr="00A51C27">
        <w:rPr>
          <w:sz w:val="28"/>
        </w:rPr>
        <w:t>2.</w:t>
      </w:r>
      <w:r>
        <w:rPr>
          <w:sz w:val="28"/>
        </w:rPr>
        <w:t>17.</w:t>
      </w:r>
      <w:r w:rsidRPr="00A51C27">
        <w:rPr>
          <w:sz w:val="28"/>
        </w:rPr>
        <w:t>3. Осуществляет иные полномочия, предусмотренные федеральным законодательством, нормативными правовыми актами Российской Федерации, муниципальными правовыми актами Волгограда.</w:t>
      </w:r>
    </w:p>
    <w:p w:rsidR="00403977" w:rsidRPr="003D1063" w:rsidRDefault="00403977" w:rsidP="00403977">
      <w:pPr>
        <w:spacing w:after="1" w:line="280" w:lineRule="atLeast"/>
        <w:ind w:firstLine="540"/>
        <w:jc w:val="both"/>
        <w:rPr>
          <w:sz w:val="28"/>
        </w:rPr>
      </w:pPr>
      <w:r w:rsidRPr="003D1063">
        <w:rPr>
          <w:sz w:val="28"/>
        </w:rPr>
        <w:t>2.18. В рамках планирования и организации работы Департамента:</w:t>
      </w:r>
    </w:p>
    <w:p w:rsidR="00403977" w:rsidRPr="003D1063" w:rsidRDefault="00403977" w:rsidP="00403977">
      <w:pPr>
        <w:spacing w:after="1" w:line="280" w:lineRule="atLeast"/>
        <w:ind w:firstLine="540"/>
        <w:jc w:val="both"/>
        <w:rPr>
          <w:sz w:val="28"/>
          <w:szCs w:val="28"/>
        </w:rPr>
      </w:pPr>
      <w:r w:rsidRPr="003D1063">
        <w:rPr>
          <w:sz w:val="28"/>
        </w:rPr>
        <w:t>2.18.1.</w:t>
      </w:r>
      <w:r w:rsidRPr="003D1063">
        <w:rPr>
          <w:sz w:val="28"/>
          <w:szCs w:val="28"/>
        </w:rPr>
        <w:t xml:space="preserve"> Осуществляет в соответствии с действующим законодательством функции учредителя муниципальных предприятий, муниципальных учреждений, в пределах, установленных муниципальными правовыми актами Волгограда.</w:t>
      </w:r>
    </w:p>
    <w:p w:rsidR="00403977" w:rsidRPr="003D1063" w:rsidRDefault="00403977" w:rsidP="00403977">
      <w:pPr>
        <w:spacing w:after="1" w:line="280" w:lineRule="atLeast"/>
        <w:ind w:firstLine="540"/>
        <w:jc w:val="both"/>
        <w:rPr>
          <w:sz w:val="28"/>
        </w:rPr>
      </w:pPr>
      <w:r w:rsidRPr="003D1063">
        <w:rPr>
          <w:sz w:val="28"/>
        </w:rPr>
        <w:lastRenderedPageBreak/>
        <w:t>2.18.2.</w:t>
      </w:r>
      <w:r>
        <w:rPr>
          <w:sz w:val="28"/>
        </w:rPr>
        <w:t xml:space="preserve"> </w:t>
      </w:r>
      <w:r w:rsidRPr="003D1063">
        <w:rPr>
          <w:sz w:val="28"/>
        </w:rPr>
        <w:t>Осуществляет подготовку предложений по созданию, реорганизации и ликвидации, изменению вида муниципальных предприятий Волгограда, подведомственных Департаменту.</w:t>
      </w:r>
    </w:p>
    <w:p w:rsidR="00403977" w:rsidRPr="003D1063" w:rsidRDefault="00403977" w:rsidP="00403977">
      <w:pPr>
        <w:spacing w:after="1" w:line="280" w:lineRule="atLeast"/>
        <w:ind w:firstLine="540"/>
        <w:jc w:val="both"/>
        <w:rPr>
          <w:sz w:val="28"/>
        </w:rPr>
      </w:pPr>
      <w:r w:rsidRPr="003D1063">
        <w:rPr>
          <w:sz w:val="28"/>
        </w:rPr>
        <w:t>2.18.3. Представляет предложения о назначении на должность и освобождении от должности руководителей муниципальных предприятий Волгограда, подведомственных Департаменту, по согласованию с заместителем главы администрации Волгограда, курирующим деятельность Департамента.</w:t>
      </w:r>
    </w:p>
    <w:p w:rsidR="00403977" w:rsidRPr="003D1063" w:rsidRDefault="00403977" w:rsidP="00403977">
      <w:pPr>
        <w:spacing w:after="1" w:line="280" w:lineRule="atLeast"/>
        <w:ind w:firstLine="540"/>
        <w:jc w:val="both"/>
        <w:rPr>
          <w:sz w:val="28"/>
        </w:rPr>
      </w:pPr>
      <w:r w:rsidRPr="003D1063">
        <w:rPr>
          <w:sz w:val="28"/>
        </w:rPr>
        <w:t>2.18.4. Утверждает планы (программы) финансово-хозяйственной деятельности муниципальных предприятий Волгограда,</w:t>
      </w:r>
      <w:r w:rsidRPr="003D1063">
        <w:t xml:space="preserve"> </w:t>
      </w:r>
      <w:r w:rsidRPr="003D1063">
        <w:rPr>
          <w:sz w:val="28"/>
        </w:rPr>
        <w:t>подведомственных Департаменту по согласованию с департаментом муниципального имущества администрации Волгограда.</w:t>
      </w:r>
    </w:p>
    <w:p w:rsidR="00403977" w:rsidRPr="003D1063" w:rsidRDefault="00403977" w:rsidP="00403977">
      <w:pPr>
        <w:spacing w:after="1" w:line="280" w:lineRule="atLeast"/>
        <w:ind w:firstLine="540"/>
        <w:jc w:val="both"/>
        <w:rPr>
          <w:sz w:val="28"/>
        </w:rPr>
      </w:pPr>
      <w:r w:rsidRPr="003D1063">
        <w:rPr>
          <w:sz w:val="28"/>
        </w:rPr>
        <w:t xml:space="preserve">2.18.5. Осуществляет </w:t>
      </w:r>
      <w:proofErr w:type="gramStart"/>
      <w:r w:rsidRPr="003D1063">
        <w:rPr>
          <w:sz w:val="28"/>
        </w:rPr>
        <w:t>контроль за</w:t>
      </w:r>
      <w:proofErr w:type="gramEnd"/>
      <w:r w:rsidRPr="003D1063">
        <w:rPr>
          <w:sz w:val="28"/>
        </w:rPr>
        <w:t xml:space="preserve"> деятельностью муниципальных предприятий Волгограда, </w:t>
      </w:r>
      <w:r w:rsidRPr="003D1063">
        <w:t xml:space="preserve"> </w:t>
      </w:r>
      <w:r w:rsidRPr="003D1063">
        <w:rPr>
          <w:sz w:val="28"/>
        </w:rPr>
        <w:t>подведомственных Департаменту, в части выполнения уставной деятельности.</w:t>
      </w:r>
    </w:p>
    <w:p w:rsidR="00403977" w:rsidRPr="003D1063" w:rsidRDefault="00403977" w:rsidP="00403977">
      <w:pPr>
        <w:spacing w:after="1" w:line="280" w:lineRule="atLeast"/>
        <w:ind w:firstLine="540"/>
        <w:jc w:val="both"/>
        <w:rPr>
          <w:sz w:val="28"/>
        </w:rPr>
      </w:pPr>
      <w:r w:rsidRPr="003D1063">
        <w:rPr>
          <w:sz w:val="28"/>
        </w:rPr>
        <w:t>2.18.6. Готовит проекты муниципальных правовых актов Волгограда о согласовании сделок, заключаемых муниципальными предприятиями Волгограда, подведомственных Департаменту, связанных с распоряжением муниципальным имуществом Волгограда, находящимся в хозяйственном ведении указанных муниципальных предприятий Волгограда, а также при осуществлении ими заимствований.</w:t>
      </w:r>
    </w:p>
    <w:p w:rsidR="00403977" w:rsidRPr="003D1063" w:rsidRDefault="00403977" w:rsidP="00403977">
      <w:pPr>
        <w:spacing w:after="1" w:line="280" w:lineRule="atLeast"/>
        <w:ind w:firstLine="540"/>
        <w:jc w:val="both"/>
        <w:rPr>
          <w:sz w:val="28"/>
        </w:rPr>
      </w:pPr>
      <w:r w:rsidRPr="003D1063">
        <w:rPr>
          <w:sz w:val="28"/>
        </w:rPr>
        <w:t>2.18.7. Представляет в департамент муниципального имущества администрации Волгограда предложения о закреплении (правомерном изъятии, списании) за муниципальными предприятиями Волгограда, подведомственными Департаменту, муниципального имущества Волгограда.</w:t>
      </w:r>
    </w:p>
    <w:p w:rsidR="00403977" w:rsidRPr="003D1063" w:rsidRDefault="00403977" w:rsidP="00403977">
      <w:pPr>
        <w:spacing w:after="1" w:line="280" w:lineRule="atLeast"/>
        <w:ind w:firstLine="540"/>
        <w:jc w:val="both"/>
        <w:rPr>
          <w:sz w:val="28"/>
        </w:rPr>
      </w:pPr>
      <w:r w:rsidRPr="003D1063">
        <w:rPr>
          <w:sz w:val="28"/>
        </w:rPr>
        <w:t>2.18.8. Принимает решение о проведен</w:t>
      </w:r>
      <w:proofErr w:type="gramStart"/>
      <w:r w:rsidRPr="003D1063">
        <w:rPr>
          <w:sz w:val="28"/>
        </w:rPr>
        <w:t>ии ау</w:t>
      </w:r>
      <w:proofErr w:type="gramEnd"/>
      <w:r w:rsidRPr="003D1063">
        <w:rPr>
          <w:sz w:val="28"/>
        </w:rPr>
        <w:t>диторских проверок муниципальных предприятий Волгограда, подведомственных Департаменту.</w:t>
      </w:r>
    </w:p>
    <w:p w:rsidR="00403977" w:rsidRPr="003D1063" w:rsidRDefault="00403977" w:rsidP="00403977">
      <w:pPr>
        <w:spacing w:after="1" w:line="280" w:lineRule="atLeast"/>
        <w:ind w:firstLine="540"/>
        <w:jc w:val="both"/>
        <w:rPr>
          <w:sz w:val="28"/>
        </w:rPr>
      </w:pPr>
      <w:r w:rsidRPr="003D1063">
        <w:rPr>
          <w:sz w:val="28"/>
        </w:rPr>
        <w:t xml:space="preserve">2.18.9. Вносит предложения по установлению системы оплаты труда руководителям подведомственных Департаменту муниципальных предприятий и муниципальных учреждений Волгограда в пределах полномочий, предусмотренных настоящим Положением и муниципальными правовыми актами Волгограда.  </w:t>
      </w:r>
    </w:p>
    <w:p w:rsidR="00403977" w:rsidRPr="003D1063" w:rsidRDefault="00403977" w:rsidP="00403977">
      <w:pPr>
        <w:spacing w:after="1" w:line="280" w:lineRule="atLeast"/>
        <w:ind w:firstLine="540"/>
        <w:jc w:val="both"/>
        <w:rPr>
          <w:sz w:val="28"/>
        </w:rPr>
      </w:pPr>
      <w:r w:rsidRPr="003D1063">
        <w:rPr>
          <w:sz w:val="28"/>
        </w:rPr>
        <w:t>2.18.10.</w:t>
      </w:r>
      <w:r>
        <w:rPr>
          <w:sz w:val="28"/>
        </w:rPr>
        <w:t xml:space="preserve"> </w:t>
      </w:r>
      <w:r w:rsidRPr="003D1063">
        <w:rPr>
          <w:sz w:val="28"/>
        </w:rPr>
        <w:t>Формирует и утверждает муниципальные задания для муниципальных бюджетных учреждений</w:t>
      </w:r>
      <w:proofErr w:type="gramStart"/>
      <w:r w:rsidRPr="003D1063">
        <w:rPr>
          <w:sz w:val="28"/>
        </w:rPr>
        <w:t xml:space="preserve"> ,</w:t>
      </w:r>
      <w:proofErr w:type="gramEnd"/>
      <w:r w:rsidRPr="003D1063">
        <w:rPr>
          <w:sz w:val="28"/>
        </w:rPr>
        <w:t xml:space="preserve"> подведомственных Департаменту. </w:t>
      </w:r>
    </w:p>
    <w:p w:rsidR="00403977" w:rsidRPr="003D1063" w:rsidRDefault="00403977" w:rsidP="00403977">
      <w:pPr>
        <w:spacing w:after="1" w:line="280" w:lineRule="atLeast"/>
        <w:ind w:firstLine="540"/>
        <w:jc w:val="both"/>
      </w:pPr>
      <w:r w:rsidRPr="003D1063">
        <w:rPr>
          <w:sz w:val="28"/>
        </w:rPr>
        <w:t>2.18.11. Готовит планы работы по вопросам, отнесенным к компетенции Департамента, на очередной год (квартал, полугодие) в порядке и сроки, установленные муниципальными правовыми актами Волгограда.</w:t>
      </w:r>
    </w:p>
    <w:p w:rsidR="00403977" w:rsidRPr="003D1063" w:rsidRDefault="00403977" w:rsidP="00403977">
      <w:pPr>
        <w:spacing w:after="1" w:line="280" w:lineRule="atLeast"/>
        <w:ind w:firstLine="540"/>
        <w:jc w:val="both"/>
      </w:pPr>
      <w:r w:rsidRPr="003D1063">
        <w:rPr>
          <w:sz w:val="28"/>
        </w:rPr>
        <w:t>2.18.12. Осуществляет прием граждан и представителей организаций по вопросам, отнесенным к компетенции Департамента.</w:t>
      </w:r>
    </w:p>
    <w:p w:rsidR="00403977" w:rsidRPr="003D1063" w:rsidRDefault="00403977" w:rsidP="00403977">
      <w:pPr>
        <w:spacing w:after="1" w:line="280" w:lineRule="atLeast"/>
        <w:ind w:firstLine="540"/>
        <w:jc w:val="both"/>
      </w:pPr>
      <w:r w:rsidRPr="003D1063">
        <w:rPr>
          <w:sz w:val="28"/>
        </w:rPr>
        <w:t>2.18.13. Обеспечивает информирование жителей Волгограда по вопросам, отнесенным к компетенции Департамента, в том числе через средства массовой информации.</w:t>
      </w:r>
    </w:p>
    <w:p w:rsidR="00403977" w:rsidRPr="003D1063" w:rsidRDefault="00403977" w:rsidP="00403977">
      <w:pPr>
        <w:spacing w:after="1" w:line="280" w:lineRule="atLeast"/>
        <w:ind w:firstLine="540"/>
        <w:jc w:val="both"/>
      </w:pPr>
      <w:r w:rsidRPr="003D1063">
        <w:rPr>
          <w:sz w:val="28"/>
        </w:rPr>
        <w:t xml:space="preserve">2.18.14. Разрабатывает, согласовывает и представляет на утверждение администрации Волгограда в порядке, установленном муниципальными правовыми актами Волгограда, муниципальные программы, а также в случаях, установленных муниципальными правовыми актами Волгограда, разрабатывает </w:t>
      </w:r>
      <w:r w:rsidRPr="003D1063">
        <w:rPr>
          <w:sz w:val="28"/>
        </w:rPr>
        <w:lastRenderedPageBreak/>
        <w:t>и утверждает ведомственные целевые программы в пределах своих полномочий.</w:t>
      </w:r>
    </w:p>
    <w:p w:rsidR="00403977" w:rsidRPr="003D1063" w:rsidRDefault="00403977" w:rsidP="00403977">
      <w:pPr>
        <w:spacing w:after="1" w:line="280" w:lineRule="atLeast"/>
        <w:ind w:firstLine="540"/>
        <w:jc w:val="both"/>
      </w:pPr>
      <w:r w:rsidRPr="003D1063">
        <w:rPr>
          <w:sz w:val="28"/>
        </w:rPr>
        <w:t>2.18.15. Обеспечивает реализацию утвержденных муниципальных программ и ведомственных целевых программ.</w:t>
      </w:r>
    </w:p>
    <w:p w:rsidR="00403977" w:rsidRPr="003D1063" w:rsidRDefault="00403977" w:rsidP="00403977">
      <w:pPr>
        <w:spacing w:after="1" w:line="280" w:lineRule="atLeast"/>
        <w:ind w:firstLine="540"/>
        <w:jc w:val="both"/>
      </w:pPr>
      <w:r w:rsidRPr="003D1063">
        <w:rPr>
          <w:sz w:val="28"/>
        </w:rPr>
        <w:t>2.18.16.</w:t>
      </w:r>
      <w:r>
        <w:rPr>
          <w:sz w:val="28"/>
        </w:rPr>
        <w:t xml:space="preserve"> Разрабатывает и</w:t>
      </w:r>
      <w:r w:rsidRPr="003D1063">
        <w:rPr>
          <w:sz w:val="28"/>
        </w:rPr>
        <w:t xml:space="preserve"> </w:t>
      </w:r>
      <w:r>
        <w:rPr>
          <w:sz w:val="28"/>
        </w:rPr>
        <w:t>с</w:t>
      </w:r>
      <w:r w:rsidRPr="003D1063">
        <w:rPr>
          <w:sz w:val="28"/>
        </w:rPr>
        <w:t>огласовывает проекты муниципальных правовых актов Волгограда по вопросам, отнесенным к компетенции Департамента.</w:t>
      </w:r>
    </w:p>
    <w:p w:rsidR="00403977" w:rsidRPr="003D1063" w:rsidRDefault="00403977" w:rsidP="00403977">
      <w:pPr>
        <w:spacing w:after="1" w:line="280" w:lineRule="atLeast"/>
        <w:ind w:firstLine="540"/>
        <w:jc w:val="both"/>
      </w:pPr>
      <w:r w:rsidRPr="003D1063">
        <w:rPr>
          <w:sz w:val="28"/>
        </w:rPr>
        <w:t>2.18.17. Организует ведение делопроизводства Департамента в установленном порядке.</w:t>
      </w:r>
    </w:p>
    <w:p w:rsidR="00403977" w:rsidRPr="003D1063" w:rsidRDefault="00403977" w:rsidP="00403977">
      <w:pPr>
        <w:spacing w:after="1" w:line="280" w:lineRule="atLeast"/>
        <w:ind w:firstLine="540"/>
        <w:jc w:val="both"/>
      </w:pPr>
      <w:r w:rsidRPr="003D1063">
        <w:rPr>
          <w:sz w:val="28"/>
        </w:rPr>
        <w:t>2.18.18. Обеспечивает соответствующий режим хранения и защиты информации, составляющей служебную, коммерческую и иную тайну, полученной в процессе деятельности Департамента.</w:t>
      </w:r>
    </w:p>
    <w:p w:rsidR="00403977" w:rsidRPr="003D1063" w:rsidRDefault="00403977" w:rsidP="00403977">
      <w:pPr>
        <w:spacing w:after="1" w:line="280" w:lineRule="atLeast"/>
        <w:ind w:firstLine="540"/>
        <w:jc w:val="both"/>
      </w:pPr>
      <w:r w:rsidRPr="003D1063">
        <w:rPr>
          <w:sz w:val="28"/>
        </w:rPr>
        <w:t>2.18.19. Участвует  в пределах полномочий, предусмотренных настоящим Положением и муниципальными правовыми актами Волгограда, в организации закупок товаров, работ, услуг для обеспечения муниципальных нужд в рамках функций, предусмотренных настоящим Положением.</w:t>
      </w:r>
    </w:p>
    <w:p w:rsidR="00403977" w:rsidRPr="003D1063" w:rsidRDefault="00403977" w:rsidP="00403977">
      <w:pPr>
        <w:spacing w:after="1" w:line="280" w:lineRule="atLeast"/>
        <w:ind w:firstLine="540"/>
        <w:jc w:val="both"/>
      </w:pPr>
      <w:r w:rsidRPr="003D1063">
        <w:rPr>
          <w:sz w:val="28"/>
        </w:rPr>
        <w:t>2.18.20. Формирует отчетность о выполнении плана работы (квартального, полугодового, годового) и представляет данную отчетность в администрацию Волгограда в сроки, установленные действующим законодательством Российской Федерации.</w:t>
      </w:r>
    </w:p>
    <w:p w:rsidR="00403977" w:rsidRPr="003D1063" w:rsidRDefault="00403977" w:rsidP="00403977">
      <w:pPr>
        <w:spacing w:after="1" w:line="280" w:lineRule="atLeast"/>
        <w:ind w:firstLine="540"/>
        <w:jc w:val="both"/>
      </w:pPr>
      <w:r w:rsidRPr="003D1063">
        <w:rPr>
          <w:sz w:val="28"/>
        </w:rPr>
        <w:t>2.18.21. Осуществляет  ведение  бухгалтерского и оперативного учета своей деятельности, ведение статистической отчетности в установленном действующим законодательством Российской Федерации порядке.</w:t>
      </w:r>
    </w:p>
    <w:p w:rsidR="00403977" w:rsidRPr="003D1063" w:rsidRDefault="00403977" w:rsidP="00403977">
      <w:pPr>
        <w:spacing w:after="1" w:line="280" w:lineRule="atLeast"/>
        <w:ind w:firstLine="540"/>
        <w:jc w:val="both"/>
      </w:pPr>
      <w:r w:rsidRPr="003D1063">
        <w:rPr>
          <w:sz w:val="28"/>
        </w:rPr>
        <w:t>2.18.22. Представляет в финансовый орган и другие структурные подразделения администрации Волгограда необходимую отчетность по результатам своей финансово-хозяйственной деятельности.</w:t>
      </w:r>
    </w:p>
    <w:p w:rsidR="00403977" w:rsidRPr="003D1063" w:rsidRDefault="00403977" w:rsidP="00403977">
      <w:pPr>
        <w:spacing w:after="1" w:line="280" w:lineRule="atLeast"/>
        <w:ind w:firstLine="540"/>
        <w:jc w:val="both"/>
      </w:pPr>
      <w:r w:rsidRPr="003D1063">
        <w:rPr>
          <w:sz w:val="28"/>
        </w:rPr>
        <w:t xml:space="preserve">2.18.23. Осуществляет в соответствии с бюджетным законодательством функции главного распорядителя бюджетных средств Волгограда, предусмотренных для реализации полномочий, возложенных на Департамент, обеспечивает </w:t>
      </w:r>
      <w:proofErr w:type="gramStart"/>
      <w:r w:rsidRPr="003D1063">
        <w:rPr>
          <w:sz w:val="28"/>
        </w:rPr>
        <w:t>контроль за</w:t>
      </w:r>
      <w:proofErr w:type="gramEnd"/>
      <w:r w:rsidRPr="003D1063">
        <w:rPr>
          <w:sz w:val="28"/>
        </w:rPr>
        <w:t xml:space="preserve"> соблюдением получателями субвенций, межбюджетных субсидий  условий, установленных при их предоставлении.</w:t>
      </w:r>
    </w:p>
    <w:p w:rsidR="00403977" w:rsidRPr="003D1063" w:rsidRDefault="00403977" w:rsidP="00403977">
      <w:pPr>
        <w:spacing w:after="1" w:line="280" w:lineRule="atLeast"/>
        <w:ind w:firstLine="540"/>
        <w:jc w:val="both"/>
      </w:pPr>
      <w:r w:rsidRPr="003D1063">
        <w:rPr>
          <w:sz w:val="28"/>
        </w:rPr>
        <w:t xml:space="preserve">2.18.24. Осуществляет в соответствии с бюджетным законодательством </w:t>
      </w:r>
      <w:proofErr w:type="gramStart"/>
      <w:r w:rsidRPr="003D1063">
        <w:rPr>
          <w:sz w:val="28"/>
        </w:rPr>
        <w:t>функции главного администратора доходов бюджета Волгограда</w:t>
      </w:r>
      <w:proofErr w:type="gramEnd"/>
      <w:r w:rsidRPr="003D1063">
        <w:rPr>
          <w:sz w:val="28"/>
        </w:rPr>
        <w:t xml:space="preserve"> в пределах компетенции Департамента.</w:t>
      </w:r>
    </w:p>
    <w:p w:rsidR="00403977" w:rsidRDefault="00403977" w:rsidP="00403977">
      <w:pPr>
        <w:spacing w:after="1" w:line="280" w:lineRule="atLeast"/>
        <w:ind w:firstLine="540"/>
        <w:jc w:val="both"/>
        <w:rPr>
          <w:sz w:val="28"/>
        </w:rPr>
      </w:pPr>
      <w:r w:rsidRPr="003D1063">
        <w:rPr>
          <w:sz w:val="28"/>
        </w:rPr>
        <w:t xml:space="preserve">2.18.25. Участвует в составлении прогнозов социально-экономического развития Волгограда по вопросам, отнесенным к компетенции </w:t>
      </w:r>
      <w:r>
        <w:rPr>
          <w:sz w:val="28"/>
        </w:rPr>
        <w:t>Департамента.</w:t>
      </w:r>
    </w:p>
    <w:p w:rsidR="00403977" w:rsidRPr="003D1063" w:rsidRDefault="00403977" w:rsidP="00403977">
      <w:pPr>
        <w:spacing w:after="1" w:line="280" w:lineRule="atLeast"/>
        <w:ind w:firstLine="540"/>
        <w:jc w:val="both"/>
      </w:pPr>
      <w:r w:rsidRPr="003D1063">
        <w:rPr>
          <w:sz w:val="28"/>
        </w:rPr>
        <w:t>2.18.26. Определяет порядок утверждения бюджетных смет подведомственных получателей бюджетных средств, являющихся казенными учреждениями.</w:t>
      </w:r>
    </w:p>
    <w:p w:rsidR="00403977" w:rsidRDefault="00403977" w:rsidP="00403977">
      <w:pPr>
        <w:spacing w:after="1" w:line="280" w:lineRule="atLeast"/>
        <w:ind w:firstLine="540"/>
        <w:jc w:val="both"/>
        <w:rPr>
          <w:sz w:val="28"/>
        </w:rPr>
      </w:pPr>
      <w:r w:rsidRPr="003D1063">
        <w:rPr>
          <w:sz w:val="28"/>
        </w:rPr>
        <w:t>2.18.27. Осуществляет содействие в привлечении инвестиций в целях реализации полномочий, возложенных на Департамент, в пределах компетенции Департамента.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 xml:space="preserve">2.18.28. Организует и обеспечивает мобилизационную подготовку и мобилизацию в соответствии с действующим законодательством. 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2.19. Для осуществления полномочий, определенных настоящим Положением, Департамент имеет право:</w:t>
      </w:r>
    </w:p>
    <w:p w:rsidR="00403977" w:rsidRDefault="00403977" w:rsidP="00403977">
      <w:pPr>
        <w:spacing w:after="1" w:line="280" w:lineRule="atLeast"/>
        <w:ind w:firstLine="540"/>
        <w:jc w:val="both"/>
        <w:rPr>
          <w:sz w:val="28"/>
        </w:rPr>
      </w:pPr>
      <w:r>
        <w:rPr>
          <w:sz w:val="28"/>
        </w:rPr>
        <w:lastRenderedPageBreak/>
        <w:t>2.19.1. Запрашивать и получать в установленном порядке от структурных подразделений администрации Волгограда, предприятий, учреждений и иных организаций необходимую для осуществления полномочий Департамента информацию.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2.19.2. Получать при выполнении поручений главы администрации Волгограда либо заместителя главы (первого заместителя) главы администрации Волгограда, координирующего деятельность Департамента, необходимые разъяснения от должностных лиц администрации Волгограда.</w:t>
      </w:r>
    </w:p>
    <w:p w:rsidR="00403977" w:rsidRDefault="00403977" w:rsidP="00403977">
      <w:pPr>
        <w:spacing w:after="1" w:line="280" w:lineRule="atLeast"/>
        <w:ind w:firstLine="540"/>
        <w:jc w:val="both"/>
        <w:rPr>
          <w:sz w:val="28"/>
        </w:rPr>
      </w:pPr>
      <w:r>
        <w:rPr>
          <w:sz w:val="28"/>
        </w:rPr>
        <w:t>2.19.3. Вносить в установленном порядке на рассмотрение главе администрации Волгограда предложения по вопросам, отнесенным к компетенции Департамента.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2.19.4. Осуществлять рассмотрение обращений организаций и граждан по вопросам, отнесенным к компетенции Департамента.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2.19.5. Осуществлять функции муниципального заказчика при закупках товаров, работ, услуг для обеспечения муниципальных ну</w:t>
      </w:r>
      <w:proofErr w:type="gramStart"/>
      <w:r>
        <w:rPr>
          <w:sz w:val="28"/>
        </w:rPr>
        <w:t>жд в сф</w:t>
      </w:r>
      <w:proofErr w:type="gramEnd"/>
      <w:r>
        <w:rPr>
          <w:sz w:val="28"/>
        </w:rPr>
        <w:t>ере деятельности Департамента.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 xml:space="preserve">2.19.6. </w:t>
      </w:r>
      <w:proofErr w:type="gramStart"/>
      <w:r>
        <w:rPr>
          <w:sz w:val="28"/>
        </w:rPr>
        <w:t>Обеспечивать защиту имущественных прав и экономических интересов городского округа город-герой Волгоград в пределах компетенции Департамента, в том числе при ведении дел в судах общей юрисдикции, арбитражных судах, третейских судах, осуществляя полномочия истца, ответчика либо третьего лица, а также потерпевшего, гражданского истца при расследовании уголовных дел, связанных с нарушением имущественных и неимущественных прав городского округа город-герой Волгоград.</w:t>
      </w:r>
      <w:proofErr w:type="gramEnd"/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2.19.7. Вносить предложения к проектам прогнозов социально-экономического развития Волгограда, стратегического плана, программ, бюджета, нормативных правовых и распорядительных актов, разрабатываемых структурными подразделениями администрации Волгограда.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2.19.8. Представлять в департамент финансов администрации Волгограда предложения по формированию расходной части бюджета Волгограда по направлениям деятельности Департамента.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2.19.9. Принимать правовые акты в пределах компетенции Департамента.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2.19.10. Создавать в установленном порядке рабочие группы, комиссии, научно-технические советы, проводить совещания для решения задач по вопросам, отнесенным к компетенции Департамента.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2.19.11. Осуществлять международное сотрудничество в сфере дорожной деятельности, благоустройства, охраны окружающей среды, транспортного обслуживания, изучение, обобщение, распространение международного опыта, обеспечение выполнения обязательств Российской Федерации в соответствии с международными соглашениями в области дорожной деятельности, благоустройства, охраны окружающей среды и рационального природопользования.</w:t>
      </w:r>
    </w:p>
    <w:p w:rsidR="00403977" w:rsidRDefault="00403977" w:rsidP="00403977">
      <w:pPr>
        <w:spacing w:after="1" w:line="280" w:lineRule="atLeast"/>
        <w:jc w:val="both"/>
      </w:pPr>
    </w:p>
    <w:p w:rsidR="00403977" w:rsidRDefault="00403977" w:rsidP="00403977">
      <w:pPr>
        <w:spacing w:after="1" w:line="280" w:lineRule="atLeast"/>
        <w:jc w:val="center"/>
        <w:outlineLvl w:val="0"/>
      </w:pPr>
      <w:r w:rsidRPr="001D12F0">
        <w:rPr>
          <w:sz w:val="28"/>
        </w:rPr>
        <w:t>3. Организация деятельности Департамента</w:t>
      </w:r>
    </w:p>
    <w:p w:rsidR="00403977" w:rsidRDefault="00403977" w:rsidP="00403977">
      <w:pPr>
        <w:spacing w:after="1" w:line="280" w:lineRule="atLeast"/>
        <w:jc w:val="both"/>
      </w:pP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lastRenderedPageBreak/>
        <w:t>3.1. Постановлением администрации Волгограда утверждается структура и устанавливается предельная штатная численность Департамента.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3.2. Полное наименование Департамента – департамент городского хозяйства администрации Волгограда, сокращенное наименование - ДГХ администрации Волгограда.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 xml:space="preserve">3.3. </w:t>
      </w:r>
      <w:r w:rsidRPr="008C5486">
        <w:rPr>
          <w:sz w:val="28"/>
        </w:rPr>
        <w:t>Департамент возглавляет руководитель департамента. Руководитель департамента назначается на должность и освобождается от занимаемой должности распоряжением администрации Волгограда по представлению заместителя (первого заместителя) главы администрации Волгограда, координирующего деятельность департамента</w:t>
      </w:r>
      <w:r>
        <w:rPr>
          <w:sz w:val="28"/>
        </w:rPr>
        <w:t>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3.4. Руководитель Департамента несет ответственность за деятельность Департамента и осуществляет руководство Департаментом на основе единоначалия.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3.5. Руководитель Департамента: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3.5.1. Действует без доверенности от имени Департамента, представляет Департамент в государственных органах и органах местного самоуправления, на предприятиях, в учреждениях и иных организациях.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3.5.2. Издает в пределах своей компетенции приказы и распоряжения, обязательные для исполнения работниками Департамента, осуществляет контроль их исполнения.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3.5.3. Утверждает положения о структурных подразделениях Департамента штатное расписание Департамента в пределах установленной предельной штатной численности и фонда оплаты труда, должностные инструкции работников Департамента.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 xml:space="preserve">3.5.4. По согласованию с заместителем (первым заместителем) главы администрации Волгограда, координирующим деятельность </w:t>
      </w:r>
      <w:r w:rsidRPr="0076548C">
        <w:rPr>
          <w:sz w:val="28"/>
        </w:rPr>
        <w:t>Департ</w:t>
      </w:r>
      <w:r>
        <w:rPr>
          <w:sz w:val="28"/>
        </w:rPr>
        <w:t>а</w:t>
      </w:r>
      <w:r w:rsidRPr="0076548C">
        <w:rPr>
          <w:sz w:val="28"/>
        </w:rPr>
        <w:t>мента</w:t>
      </w:r>
      <w:r>
        <w:rPr>
          <w:sz w:val="28"/>
        </w:rPr>
        <w:t>, назначает заместителей  руководителя Департамента.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3.5.5. Распределяет обязанности между заместителями руководителя Департамента, устанавливает степень их ответственности за порученную сферу деятельности.</w:t>
      </w:r>
    </w:p>
    <w:p w:rsidR="00403977" w:rsidRDefault="00403977" w:rsidP="00403977">
      <w:pPr>
        <w:spacing w:after="1" w:line="280" w:lineRule="atLeast"/>
        <w:ind w:firstLine="540"/>
        <w:jc w:val="both"/>
        <w:rPr>
          <w:sz w:val="28"/>
        </w:rPr>
      </w:pPr>
      <w:r>
        <w:rPr>
          <w:sz w:val="28"/>
        </w:rPr>
        <w:t xml:space="preserve">3.5.6. Распоряжается в установленном порядке имуществом, закрепленным за </w:t>
      </w:r>
      <w:r w:rsidRPr="0076548C">
        <w:rPr>
          <w:sz w:val="28"/>
        </w:rPr>
        <w:t>Департамент</w:t>
      </w:r>
      <w:r>
        <w:rPr>
          <w:sz w:val="28"/>
        </w:rPr>
        <w:t>ом.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3.5.7. Открывает и закрывает лицевые счета Департамента, совершает по ним финансовые операции.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3.5.8. Имеет право первой подписи на финансовых и иных документах Департамента в пределах своей компетенции.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3.5.9. Обеспечивает соблюдение финансовой и учетной дисциплины.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3.5.10. Назначает на должность и освобождает от должности работников Департамента в соответствии с трудовым законодательством, законодательством Российской Федерации о муниципальной службе.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3.5.11. Применяет к работникам Департамента меры поощрения и дисциплинарные взыскания в соответствии с законодательством Российской Федерации.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lastRenderedPageBreak/>
        <w:t>3.5.12. Решает вопросы, связанные с прохождением муниципальной службы в Департаменте, в соответствии с законодательством Российской Федерации.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 xml:space="preserve">3.5.13. Обеспечивает и контролирует исполнение решений Волгоградской городской Думы, постановлений, распоряжений администрации Волгограда, относящихся к компетенции </w:t>
      </w:r>
      <w:r w:rsidRPr="0076548C">
        <w:rPr>
          <w:sz w:val="28"/>
        </w:rPr>
        <w:t>Департ</w:t>
      </w:r>
      <w:r>
        <w:rPr>
          <w:sz w:val="28"/>
        </w:rPr>
        <w:t>а</w:t>
      </w:r>
      <w:r w:rsidRPr="0076548C">
        <w:rPr>
          <w:sz w:val="28"/>
        </w:rPr>
        <w:t>мент</w:t>
      </w:r>
      <w:r>
        <w:rPr>
          <w:sz w:val="28"/>
        </w:rPr>
        <w:t>а.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3.5.14. Осуществляет иные полномочия в соответствии с законодательством Российской Федерации, муниципальными правовыми актами Волгограда, распоряжениями и поручениями заместителя (первого заместителя) главы администрации Волгограда, координирующего деятельность Департамента, должностной инструкцией.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3.6. Финансирование расходов на содержание Департамента осуществляется за счет средств, предусмотренных в бюджете Волгограда.</w:t>
      </w:r>
    </w:p>
    <w:p w:rsidR="00403977" w:rsidRPr="000A1E21" w:rsidRDefault="00403977" w:rsidP="00403977">
      <w:pPr>
        <w:spacing w:after="1" w:line="280" w:lineRule="atLeast"/>
        <w:ind w:firstLine="540"/>
        <w:jc w:val="both"/>
        <w:rPr>
          <w:sz w:val="28"/>
        </w:rPr>
      </w:pPr>
      <w:r w:rsidRPr="000A1E21">
        <w:rPr>
          <w:sz w:val="28"/>
        </w:rPr>
        <w:t>3.</w:t>
      </w:r>
      <w:r>
        <w:rPr>
          <w:sz w:val="28"/>
        </w:rPr>
        <w:t>7</w:t>
      </w:r>
      <w:r w:rsidRPr="000A1E21">
        <w:rPr>
          <w:sz w:val="28"/>
        </w:rPr>
        <w:t>. Местонахождение Департамента: ул. Ковровская, 16а, Волгоград, 400001.</w:t>
      </w:r>
    </w:p>
    <w:p w:rsidR="00403977" w:rsidRDefault="00403977" w:rsidP="00403977">
      <w:pPr>
        <w:spacing w:after="1" w:line="280" w:lineRule="atLeast"/>
        <w:ind w:firstLine="540"/>
        <w:jc w:val="both"/>
        <w:rPr>
          <w:sz w:val="28"/>
        </w:rPr>
      </w:pPr>
      <w:r w:rsidRPr="000A1E21">
        <w:rPr>
          <w:sz w:val="28"/>
        </w:rPr>
        <w:t>3.</w:t>
      </w:r>
      <w:r>
        <w:rPr>
          <w:sz w:val="28"/>
        </w:rPr>
        <w:t>8</w:t>
      </w:r>
      <w:r w:rsidRPr="000A1E21">
        <w:rPr>
          <w:sz w:val="28"/>
        </w:rPr>
        <w:t>. Департамент является юридическим лицом, имеет печать с изображением герба города-героя Волгограда и своим наименованием, иные печати, штампы и бланки установленного образца, лицевые счета, открываемые в соответствии с положениями бюджетного законодательства Российской Федерации, муниципальное имущество, закрепленное на праве оперативного управления.</w:t>
      </w:r>
    </w:p>
    <w:p w:rsidR="00403977" w:rsidRDefault="00403977" w:rsidP="00403977">
      <w:pPr>
        <w:spacing w:after="1" w:line="280" w:lineRule="atLeast"/>
        <w:ind w:firstLine="540"/>
        <w:jc w:val="both"/>
      </w:pPr>
      <w:r>
        <w:rPr>
          <w:sz w:val="28"/>
        </w:rPr>
        <w:t>3.9. Реорганизация (слияние, присоединение, разделение, выделение, преобразование) и ликвидация Департамента производятся в соответствии с действующим законодательством Российской Федерации на основании постановления администрации Волгограда с согласия Волгоградской городской Думы.</w:t>
      </w:r>
    </w:p>
    <w:p w:rsidR="00403977" w:rsidRDefault="00403977" w:rsidP="00403977">
      <w:pPr>
        <w:spacing w:after="1" w:line="280" w:lineRule="atLeast"/>
        <w:ind w:left="2880"/>
        <w:rPr>
          <w:sz w:val="28"/>
        </w:rPr>
      </w:pPr>
      <w:r>
        <w:rPr>
          <w:sz w:val="28"/>
        </w:rPr>
        <w:t xml:space="preserve">Комитет дорожного хозяйства, благоустройства и </w:t>
      </w:r>
    </w:p>
    <w:p w:rsidR="00403977" w:rsidRPr="004470D2" w:rsidRDefault="00403977" w:rsidP="00403977">
      <w:pPr>
        <w:spacing w:after="1" w:line="280" w:lineRule="atLeast"/>
        <w:ind w:left="2880"/>
      </w:pPr>
      <w:r>
        <w:rPr>
          <w:sz w:val="28"/>
        </w:rPr>
        <w:t>охраны окружающей среды администрации Волгограда</w:t>
      </w:r>
    </w:p>
    <w:p w:rsidR="00932A95" w:rsidRDefault="00932A95" w:rsidP="008A0A89">
      <w:pPr>
        <w:spacing w:after="1" w:line="280" w:lineRule="atLeast"/>
        <w:jc w:val="both"/>
        <w:rPr>
          <w:sz w:val="28"/>
        </w:rPr>
      </w:pPr>
      <w:bookmarkStart w:id="2" w:name="_GoBack"/>
      <w:bookmarkEnd w:id="2"/>
    </w:p>
    <w:sectPr w:rsidR="00932A95" w:rsidSect="004D75D6">
      <w:headerReference w:type="even" r:id="rId25"/>
      <w:headerReference w:type="default" r:id="rId26"/>
      <w:headerReference w:type="first" r:id="rId27"/>
      <w:footerReference w:type="first" r:id="rId28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8B9" w:rsidRDefault="006278B9">
      <w:r>
        <w:separator/>
      </w:r>
    </w:p>
  </w:endnote>
  <w:endnote w:type="continuationSeparator" w:id="0">
    <w:p w:rsidR="006278B9" w:rsidRDefault="00627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3AB" w:rsidRPr="005653F9" w:rsidRDefault="001073AB" w:rsidP="008A0A89">
    <w:pPr>
      <w:tabs>
        <w:tab w:val="center" w:pos="4677"/>
        <w:tab w:val="right" w:pos="9355"/>
      </w:tabs>
      <w:spacing w:before="240"/>
      <w:rPr>
        <w:sz w:val="16"/>
        <w:szCs w:val="16"/>
      </w:rPr>
    </w:pPr>
    <w:proofErr w:type="gramStart"/>
    <w:r>
      <w:rPr>
        <w:sz w:val="16"/>
        <w:szCs w:val="16"/>
      </w:rPr>
      <w:t>П</w:t>
    </w:r>
    <w:proofErr w:type="gramEnd"/>
    <w:r w:rsidRPr="005653F9">
      <w:rPr>
        <w:sz w:val="16"/>
        <w:szCs w:val="16"/>
      </w:rPr>
      <w:t xml:space="preserve"> </w:t>
    </w:r>
  </w:p>
  <w:p w:rsidR="001073AB" w:rsidRPr="005653F9" w:rsidRDefault="001073AB" w:rsidP="005653F9">
    <w:pPr>
      <w:tabs>
        <w:tab w:val="center" w:pos="4677"/>
        <w:tab w:val="right" w:pos="9355"/>
      </w:tabs>
      <w:ind w:right="360"/>
      <w:rPr>
        <w:sz w:val="24"/>
        <w:szCs w:val="24"/>
      </w:rPr>
    </w:pPr>
  </w:p>
  <w:p w:rsidR="001073AB" w:rsidRDefault="001073AB" w:rsidP="005653F9">
    <w:pPr>
      <w:tabs>
        <w:tab w:val="center" w:pos="4677"/>
        <w:tab w:val="right" w:pos="93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8B9" w:rsidRDefault="006278B9">
      <w:r>
        <w:separator/>
      </w:r>
    </w:p>
  </w:footnote>
  <w:footnote w:type="continuationSeparator" w:id="0">
    <w:p w:rsidR="006278B9" w:rsidRDefault="00627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3AB" w:rsidRDefault="001073A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073AB" w:rsidRDefault="001073A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3AB" w:rsidRDefault="001073AB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03977">
      <w:rPr>
        <w:rStyle w:val="a6"/>
        <w:noProof/>
      </w:rPr>
      <w:t>2</w:t>
    </w:r>
    <w:r>
      <w:rPr>
        <w:rStyle w:val="a6"/>
      </w:rPr>
      <w:fldChar w:fldCharType="end"/>
    </w:r>
  </w:p>
  <w:p w:rsidR="001073AB" w:rsidRDefault="001073A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3AB" w:rsidRDefault="001073AB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6.25pt" o:ole="">
          <v:imagedata r:id="rId1" o:title="" cropright="37137f"/>
        </v:shape>
        <o:OLEObject Type="Embed" ProgID="Word.Picture.8" ShapeID="_x0000_i1025" DrawAspect="Content" ObjectID="_154805301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AEC7B93"/>
    <w:multiLevelType w:val="hybridMultilevel"/>
    <w:tmpl w:val="B9C06D86"/>
    <w:lvl w:ilvl="0" w:tplc="C0CE1534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1AED"/>
    <w:rsid w:val="00023517"/>
    <w:rsid w:val="000357ED"/>
    <w:rsid w:val="00044793"/>
    <w:rsid w:val="00074475"/>
    <w:rsid w:val="000761F1"/>
    <w:rsid w:val="0008531E"/>
    <w:rsid w:val="000858B2"/>
    <w:rsid w:val="000911C3"/>
    <w:rsid w:val="000A146B"/>
    <w:rsid w:val="000B2691"/>
    <w:rsid w:val="000D753F"/>
    <w:rsid w:val="00104168"/>
    <w:rsid w:val="0010551E"/>
    <w:rsid w:val="001073AB"/>
    <w:rsid w:val="00124AF4"/>
    <w:rsid w:val="001435C7"/>
    <w:rsid w:val="00161DBB"/>
    <w:rsid w:val="00186D25"/>
    <w:rsid w:val="001905A6"/>
    <w:rsid w:val="0019366F"/>
    <w:rsid w:val="001A5010"/>
    <w:rsid w:val="001B6F3F"/>
    <w:rsid w:val="001C1D88"/>
    <w:rsid w:val="001D7F9D"/>
    <w:rsid w:val="001E2468"/>
    <w:rsid w:val="00200F1E"/>
    <w:rsid w:val="00202845"/>
    <w:rsid w:val="002259A5"/>
    <w:rsid w:val="002429A1"/>
    <w:rsid w:val="00286049"/>
    <w:rsid w:val="00286660"/>
    <w:rsid w:val="00287B95"/>
    <w:rsid w:val="002A45FA"/>
    <w:rsid w:val="002B5A3D"/>
    <w:rsid w:val="002D237C"/>
    <w:rsid w:val="002E78AC"/>
    <w:rsid w:val="002E7DDC"/>
    <w:rsid w:val="00314DE5"/>
    <w:rsid w:val="003414A8"/>
    <w:rsid w:val="0035528C"/>
    <w:rsid w:val="00356712"/>
    <w:rsid w:val="00361F4A"/>
    <w:rsid w:val="0037034D"/>
    <w:rsid w:val="00375DD8"/>
    <w:rsid w:val="00382528"/>
    <w:rsid w:val="00386F4F"/>
    <w:rsid w:val="00387D9D"/>
    <w:rsid w:val="00396706"/>
    <w:rsid w:val="003A35FC"/>
    <w:rsid w:val="003A42D2"/>
    <w:rsid w:val="003A4A06"/>
    <w:rsid w:val="003C0589"/>
    <w:rsid w:val="003C0F8E"/>
    <w:rsid w:val="003C5169"/>
    <w:rsid w:val="0040021E"/>
    <w:rsid w:val="00403977"/>
    <w:rsid w:val="0040530C"/>
    <w:rsid w:val="004061F4"/>
    <w:rsid w:val="004163F9"/>
    <w:rsid w:val="00416BDC"/>
    <w:rsid w:val="00421B61"/>
    <w:rsid w:val="00482CCD"/>
    <w:rsid w:val="00492C03"/>
    <w:rsid w:val="004A4C28"/>
    <w:rsid w:val="004B0A36"/>
    <w:rsid w:val="004D75D6"/>
    <w:rsid w:val="004E1268"/>
    <w:rsid w:val="00502D28"/>
    <w:rsid w:val="00514E4C"/>
    <w:rsid w:val="00542A16"/>
    <w:rsid w:val="00556EF0"/>
    <w:rsid w:val="00563AFA"/>
    <w:rsid w:val="00564B0A"/>
    <w:rsid w:val="005653F9"/>
    <w:rsid w:val="005845CE"/>
    <w:rsid w:val="00597337"/>
    <w:rsid w:val="005A4356"/>
    <w:rsid w:val="005B43EB"/>
    <w:rsid w:val="005C0666"/>
    <w:rsid w:val="005D26F0"/>
    <w:rsid w:val="005D5405"/>
    <w:rsid w:val="00615EBB"/>
    <w:rsid w:val="00622F8A"/>
    <w:rsid w:val="006278B9"/>
    <w:rsid w:val="00641D52"/>
    <w:rsid w:val="00642BDD"/>
    <w:rsid w:val="006539E0"/>
    <w:rsid w:val="00672559"/>
    <w:rsid w:val="006741DF"/>
    <w:rsid w:val="00685AC3"/>
    <w:rsid w:val="006A1B19"/>
    <w:rsid w:val="006A3C05"/>
    <w:rsid w:val="006B6AC2"/>
    <w:rsid w:val="006C48ED"/>
    <w:rsid w:val="006E097D"/>
    <w:rsid w:val="006E2AC3"/>
    <w:rsid w:val="006E60D2"/>
    <w:rsid w:val="00700381"/>
    <w:rsid w:val="00703359"/>
    <w:rsid w:val="00715E23"/>
    <w:rsid w:val="00746905"/>
    <w:rsid w:val="00746BE7"/>
    <w:rsid w:val="00757764"/>
    <w:rsid w:val="0076548C"/>
    <w:rsid w:val="007740B9"/>
    <w:rsid w:val="007B7B3F"/>
    <w:rsid w:val="007C3F51"/>
    <w:rsid w:val="007C5949"/>
    <w:rsid w:val="007D549F"/>
    <w:rsid w:val="007D6D72"/>
    <w:rsid w:val="007F5864"/>
    <w:rsid w:val="008100D4"/>
    <w:rsid w:val="00813082"/>
    <w:rsid w:val="00824728"/>
    <w:rsid w:val="008265CB"/>
    <w:rsid w:val="008268F0"/>
    <w:rsid w:val="00831556"/>
    <w:rsid w:val="00833BA1"/>
    <w:rsid w:val="00834A5D"/>
    <w:rsid w:val="0083717B"/>
    <w:rsid w:val="00842545"/>
    <w:rsid w:val="00874FCF"/>
    <w:rsid w:val="008879A2"/>
    <w:rsid w:val="008941E9"/>
    <w:rsid w:val="008A0A89"/>
    <w:rsid w:val="008A6D15"/>
    <w:rsid w:val="008A7B0F"/>
    <w:rsid w:val="008B609A"/>
    <w:rsid w:val="008C44DA"/>
    <w:rsid w:val="008C6C96"/>
    <w:rsid w:val="008D361B"/>
    <w:rsid w:val="008D3F83"/>
    <w:rsid w:val="008D69D6"/>
    <w:rsid w:val="008E129D"/>
    <w:rsid w:val="008E3FB3"/>
    <w:rsid w:val="008F3C2E"/>
    <w:rsid w:val="008F78D0"/>
    <w:rsid w:val="009078A8"/>
    <w:rsid w:val="0092781A"/>
    <w:rsid w:val="00932A95"/>
    <w:rsid w:val="009355B6"/>
    <w:rsid w:val="00942A25"/>
    <w:rsid w:val="00964FF6"/>
    <w:rsid w:val="00971734"/>
    <w:rsid w:val="009876EA"/>
    <w:rsid w:val="009F25EC"/>
    <w:rsid w:val="00A07440"/>
    <w:rsid w:val="00A12C95"/>
    <w:rsid w:val="00A25AC1"/>
    <w:rsid w:val="00A26290"/>
    <w:rsid w:val="00A51C27"/>
    <w:rsid w:val="00A6183E"/>
    <w:rsid w:val="00A7144D"/>
    <w:rsid w:val="00AA2F20"/>
    <w:rsid w:val="00AA6C26"/>
    <w:rsid w:val="00AB3B66"/>
    <w:rsid w:val="00AC1CC7"/>
    <w:rsid w:val="00AD14EC"/>
    <w:rsid w:val="00AE6D24"/>
    <w:rsid w:val="00AF6F9C"/>
    <w:rsid w:val="00B10F4C"/>
    <w:rsid w:val="00B30611"/>
    <w:rsid w:val="00B3066C"/>
    <w:rsid w:val="00B537FA"/>
    <w:rsid w:val="00B63E5E"/>
    <w:rsid w:val="00B74543"/>
    <w:rsid w:val="00B86D39"/>
    <w:rsid w:val="00B92816"/>
    <w:rsid w:val="00B93EC0"/>
    <w:rsid w:val="00BB264F"/>
    <w:rsid w:val="00BB565D"/>
    <w:rsid w:val="00BB6626"/>
    <w:rsid w:val="00BE13D4"/>
    <w:rsid w:val="00BF5C89"/>
    <w:rsid w:val="00C53FF7"/>
    <w:rsid w:val="00C7414B"/>
    <w:rsid w:val="00C85A85"/>
    <w:rsid w:val="00C872B0"/>
    <w:rsid w:val="00CA31C3"/>
    <w:rsid w:val="00CB7218"/>
    <w:rsid w:val="00CC3E64"/>
    <w:rsid w:val="00CF4A12"/>
    <w:rsid w:val="00D0358D"/>
    <w:rsid w:val="00D12076"/>
    <w:rsid w:val="00D27075"/>
    <w:rsid w:val="00D40265"/>
    <w:rsid w:val="00D65A16"/>
    <w:rsid w:val="00D952CD"/>
    <w:rsid w:val="00DA5EFD"/>
    <w:rsid w:val="00DA6C47"/>
    <w:rsid w:val="00DD0672"/>
    <w:rsid w:val="00DE6DE0"/>
    <w:rsid w:val="00DE736C"/>
    <w:rsid w:val="00DF664F"/>
    <w:rsid w:val="00E21F67"/>
    <w:rsid w:val="00E268E5"/>
    <w:rsid w:val="00E33EEF"/>
    <w:rsid w:val="00E611EB"/>
    <w:rsid w:val="00E625C9"/>
    <w:rsid w:val="00E67884"/>
    <w:rsid w:val="00E71FDA"/>
    <w:rsid w:val="00E75B93"/>
    <w:rsid w:val="00E81179"/>
    <w:rsid w:val="00E81E61"/>
    <w:rsid w:val="00E8625D"/>
    <w:rsid w:val="00E95E7F"/>
    <w:rsid w:val="00E9731E"/>
    <w:rsid w:val="00EA6701"/>
    <w:rsid w:val="00ED6610"/>
    <w:rsid w:val="00EE2C93"/>
    <w:rsid w:val="00EE3713"/>
    <w:rsid w:val="00EF41A2"/>
    <w:rsid w:val="00F05F6F"/>
    <w:rsid w:val="00F2021D"/>
    <w:rsid w:val="00F231F6"/>
    <w:rsid w:val="00F2400C"/>
    <w:rsid w:val="00F335D3"/>
    <w:rsid w:val="00F3769B"/>
    <w:rsid w:val="00F51983"/>
    <w:rsid w:val="00F642E9"/>
    <w:rsid w:val="00F72BE1"/>
    <w:rsid w:val="00F96B46"/>
    <w:rsid w:val="00FA723E"/>
    <w:rsid w:val="00FB67DD"/>
    <w:rsid w:val="00FC08A1"/>
    <w:rsid w:val="00FE26CF"/>
    <w:rsid w:val="00FF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8B609A"/>
    <w:pPr>
      <w:autoSpaceDE w:val="0"/>
      <w:autoSpaceDN w:val="0"/>
      <w:adjustRightInd w:val="0"/>
    </w:pPr>
    <w:rPr>
      <w:sz w:val="28"/>
      <w:szCs w:val="28"/>
    </w:rPr>
  </w:style>
  <w:style w:type="character" w:styleId="ae">
    <w:name w:val="annotation reference"/>
    <w:basedOn w:val="a0"/>
    <w:rsid w:val="00F335D3"/>
    <w:rPr>
      <w:sz w:val="16"/>
      <w:szCs w:val="16"/>
    </w:rPr>
  </w:style>
  <w:style w:type="paragraph" w:styleId="af">
    <w:name w:val="annotation text"/>
    <w:basedOn w:val="a"/>
    <w:link w:val="af0"/>
    <w:rsid w:val="00F335D3"/>
  </w:style>
  <w:style w:type="character" w:customStyle="1" w:styleId="af0">
    <w:name w:val="Текст примечания Знак"/>
    <w:basedOn w:val="a0"/>
    <w:link w:val="af"/>
    <w:rsid w:val="00F335D3"/>
  </w:style>
  <w:style w:type="paragraph" w:styleId="af1">
    <w:name w:val="annotation subject"/>
    <w:basedOn w:val="af"/>
    <w:next w:val="af"/>
    <w:link w:val="af2"/>
    <w:rsid w:val="00F335D3"/>
    <w:rPr>
      <w:b/>
      <w:bCs/>
    </w:rPr>
  </w:style>
  <w:style w:type="character" w:customStyle="1" w:styleId="af2">
    <w:name w:val="Тема примечания Знак"/>
    <w:basedOn w:val="af0"/>
    <w:link w:val="af1"/>
    <w:rsid w:val="00F335D3"/>
    <w:rPr>
      <w:b/>
      <w:bCs/>
    </w:rPr>
  </w:style>
  <w:style w:type="paragraph" w:styleId="af3">
    <w:name w:val="List Paragraph"/>
    <w:basedOn w:val="a"/>
    <w:uiPriority w:val="34"/>
    <w:qFormat/>
    <w:rsid w:val="003A35FC"/>
    <w:pPr>
      <w:ind w:left="720"/>
      <w:contextualSpacing/>
    </w:pPr>
  </w:style>
  <w:style w:type="paragraph" w:customStyle="1" w:styleId="ConsPlusTitle">
    <w:name w:val="ConsPlusTitle"/>
    <w:uiPriority w:val="99"/>
    <w:rsid w:val="00403977"/>
    <w:pPr>
      <w:widowControl w:val="0"/>
      <w:autoSpaceDE w:val="0"/>
      <w:autoSpaceDN w:val="0"/>
    </w:pPr>
    <w:rPr>
      <w:b/>
      <w:sz w:val="24"/>
    </w:rPr>
  </w:style>
  <w:style w:type="table" w:styleId="af4">
    <w:name w:val="Table Grid"/>
    <w:basedOn w:val="a1"/>
    <w:rsid w:val="004039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8B609A"/>
    <w:pPr>
      <w:autoSpaceDE w:val="0"/>
      <w:autoSpaceDN w:val="0"/>
      <w:adjustRightInd w:val="0"/>
    </w:pPr>
    <w:rPr>
      <w:sz w:val="28"/>
      <w:szCs w:val="28"/>
    </w:rPr>
  </w:style>
  <w:style w:type="character" w:styleId="ae">
    <w:name w:val="annotation reference"/>
    <w:basedOn w:val="a0"/>
    <w:rsid w:val="00F335D3"/>
    <w:rPr>
      <w:sz w:val="16"/>
      <w:szCs w:val="16"/>
    </w:rPr>
  </w:style>
  <w:style w:type="paragraph" w:styleId="af">
    <w:name w:val="annotation text"/>
    <w:basedOn w:val="a"/>
    <w:link w:val="af0"/>
    <w:rsid w:val="00F335D3"/>
  </w:style>
  <w:style w:type="character" w:customStyle="1" w:styleId="af0">
    <w:name w:val="Текст примечания Знак"/>
    <w:basedOn w:val="a0"/>
    <w:link w:val="af"/>
    <w:rsid w:val="00F335D3"/>
  </w:style>
  <w:style w:type="paragraph" w:styleId="af1">
    <w:name w:val="annotation subject"/>
    <w:basedOn w:val="af"/>
    <w:next w:val="af"/>
    <w:link w:val="af2"/>
    <w:rsid w:val="00F335D3"/>
    <w:rPr>
      <w:b/>
      <w:bCs/>
    </w:rPr>
  </w:style>
  <w:style w:type="character" w:customStyle="1" w:styleId="af2">
    <w:name w:val="Тема примечания Знак"/>
    <w:basedOn w:val="af0"/>
    <w:link w:val="af1"/>
    <w:rsid w:val="00F335D3"/>
    <w:rPr>
      <w:b/>
      <w:bCs/>
    </w:rPr>
  </w:style>
  <w:style w:type="paragraph" w:styleId="af3">
    <w:name w:val="List Paragraph"/>
    <w:basedOn w:val="a"/>
    <w:uiPriority w:val="34"/>
    <w:qFormat/>
    <w:rsid w:val="003A35FC"/>
    <w:pPr>
      <w:ind w:left="720"/>
      <w:contextualSpacing/>
    </w:pPr>
  </w:style>
  <w:style w:type="paragraph" w:customStyle="1" w:styleId="ConsPlusTitle">
    <w:name w:val="ConsPlusTitle"/>
    <w:uiPriority w:val="99"/>
    <w:rsid w:val="00403977"/>
    <w:pPr>
      <w:widowControl w:val="0"/>
      <w:autoSpaceDE w:val="0"/>
      <w:autoSpaceDN w:val="0"/>
    </w:pPr>
    <w:rPr>
      <w:b/>
      <w:sz w:val="24"/>
    </w:rPr>
  </w:style>
  <w:style w:type="table" w:styleId="af4">
    <w:name w:val="Table Grid"/>
    <w:basedOn w:val="a1"/>
    <w:rsid w:val="004039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3FF2E0C36FB6214C4078ECF0C5BC09919A33669CD4F0031BAD618A8473CB51479578FC9EF5C6AB23342C890150H" TargetMode="External"/><Relationship Id="rId18" Type="http://schemas.openxmlformats.org/officeDocument/2006/relationships/hyperlink" Target="consultantplus://offline/ref=9346A5B0CB9D73D48094EECA39D4C7DA750855DE317FB542B3C997C6FA71A99FA852V3I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9346A5B0CB9D73D48094F0C72FB898DF77030FD53378B91CED9A9191A521AFCAE863BDBFBCFC498D50V2I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FF2E0C36FB6214C4078ECF0C5BC09919A33669CD4F0031BAD618A8473CB51479578FC9EF5C6AB23352F870152H" TargetMode="External"/><Relationship Id="rId17" Type="http://schemas.openxmlformats.org/officeDocument/2006/relationships/hyperlink" Target="consultantplus://offline/ref=9346A5B0CB9D73D48094F0C72FB898DF770B0CD63B2AEE1EBCCF9F59V4I" TargetMode="External"/><Relationship Id="rId25" Type="http://schemas.openxmlformats.org/officeDocument/2006/relationships/header" Target="header1.xml"/><Relationship Id="rId33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45F623BEC0F5B206C09C4C18FF2C279EA7D4646B599236A27CD330CB548C3C5584F616C2948E7060481C4V05BN" TargetMode="External"/><Relationship Id="rId20" Type="http://schemas.openxmlformats.org/officeDocument/2006/relationships/hyperlink" Target="consultantplus://offline/ref=9346A5B0CB9D73D48094EECA39D4C7DA750855DE317DB04BB2C897C6FA71A99FA823BBEAFFB8448D07EF26665DV0I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FF2E0C36FB6214C4078ECF0C5BC09919A33669CD4F0031BAD618A8473CB51479578FC9EF5C6AB23352F8B0150H" TargetMode="External"/><Relationship Id="rId24" Type="http://schemas.openxmlformats.org/officeDocument/2006/relationships/hyperlink" Target="consultantplus://offline/ref=9346A5B0CB9D73D48094EECA39D4C7DA750855DE3975BB4BB3C5CACCF228A59DAF2CE4FDF8F1488C07EF2756V7I" TargetMode="External"/><Relationship Id="rId32" Type="http://schemas.openxmlformats.org/officeDocument/2006/relationships/customXml" Target="../customXml/item3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518BED4EA204DB16843AD287689069459BBC644004EE9F39FDC222E1021237B56B4C526AC8FD0F81CB216ACF17B5N" TargetMode="External"/><Relationship Id="rId23" Type="http://schemas.openxmlformats.org/officeDocument/2006/relationships/hyperlink" Target="consultantplus://offline/ref=9346A5B0CB9D73D48094EECA39D4C7DA750855DE317FB149B0CF97C6FA71A99FA823BBEAFFB8448D07EF26675DV1I" TargetMode="External"/><Relationship Id="rId28" Type="http://schemas.openxmlformats.org/officeDocument/2006/relationships/footer" Target="footer1.xml"/><Relationship Id="rId10" Type="http://schemas.openxmlformats.org/officeDocument/2006/relationships/hyperlink" Target="consultantplus://offline/ref=3FF2E0C36FB6214C4078F2FDD3D056949B3D3E98DCFE094FF23ED1D924C25B10D237A5DCB1CBAF210350H" TargetMode="External"/><Relationship Id="rId19" Type="http://schemas.openxmlformats.org/officeDocument/2006/relationships/hyperlink" Target="consultantplus://offline/ref=9346A5B0CB9D73D48094F0C72FB898DF77030FDB3279B91CED9A9191A552V1I" TargetMode="External"/><Relationship Id="rId31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yperlink" Target="consultantplus://offline/ref=3FF2E0C36FB6214C4078ECF0C5BC09919A33669CD9FD0A1DAD618A8473CB51479578FC9EF5C6AB23352D8E0157H" TargetMode="External"/><Relationship Id="rId22" Type="http://schemas.openxmlformats.org/officeDocument/2006/relationships/hyperlink" Target="consultantplus://offline/ref=9346A5B0CB9D73D48094EECA39D4C7DA750855DE317FB149B0CF97C6FA71A99FA823BBEAFFB8448D07EF26675DV1I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Relationship Id="rId8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2017-02-07T21:00:00+00:00</PublicDate>
    <FullName xmlns="187f101c-d28f-401d-bb7b-5dbfdfa52424">О даче согласия администрации Волгограда на реорганизацию комитета дорожного хозяйства, благоустройства и охраны окружающей среды администрации Волгограда и комитета транспорта, промышленности и связи администрации Волгограда в форме присоединения комитета транспорта, промышленности и связи администрации Волгограда к комитету дорожного хозяйства, благоустройства и охраны окружающей среды администрации Волгограда, о переименовании  комитета дорожного хозяйства, благоустройства и охраны окружающей среды администрации Волгограда в департамент городского хозяйства администрации Волгограда и утверждении Положения о  департаменте городского хозяйства администрации Волгограда</FullName>
  </documentManagement>
</p:properties>
</file>

<file path=customXml/itemProps1.xml><?xml version="1.0" encoding="utf-8"?>
<ds:datastoreItem xmlns:ds="http://schemas.openxmlformats.org/officeDocument/2006/customXml" ds:itemID="{BCB0719A-820E-42A1-A9DC-AB6269A5249D}"/>
</file>

<file path=customXml/itemProps2.xml><?xml version="1.0" encoding="utf-8"?>
<ds:datastoreItem xmlns:ds="http://schemas.openxmlformats.org/officeDocument/2006/customXml" ds:itemID="{8657675D-5CC1-44DA-AABD-6552E3A87DAB}"/>
</file>

<file path=customXml/itemProps3.xml><?xml version="1.0" encoding="utf-8"?>
<ds:datastoreItem xmlns:ds="http://schemas.openxmlformats.org/officeDocument/2006/customXml" ds:itemID="{0C958303-3688-4042-8714-B603F4DE5AC0}"/>
</file>

<file path=customXml/itemProps4.xml><?xml version="1.0" encoding="utf-8"?>
<ds:datastoreItem xmlns:ds="http://schemas.openxmlformats.org/officeDocument/2006/customXml" ds:itemID="{BA2197E4-C0AB-43B3-B5F2-82C46D6F26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7392</Words>
  <Characters>42141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49435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Сапельченко Владимир Сергеевич</cp:lastModifiedBy>
  <cp:revision>2</cp:revision>
  <cp:lastPrinted>2016-12-29T08:30:00Z</cp:lastPrinted>
  <dcterms:created xsi:type="dcterms:W3CDTF">2017-02-08T06:57:00Z</dcterms:created>
  <dcterms:modified xsi:type="dcterms:W3CDTF">2017-02-08T06:57:00Z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