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32E86" w:rsidRPr="0044069F" w:rsidRDefault="00E32E86" w:rsidP="00340B4F">
      <w:pPr>
        <w:tabs>
          <w:tab w:val="left" w:pos="5245"/>
        </w:tabs>
        <w:ind w:right="4252"/>
        <w:jc w:val="both"/>
        <w:rPr>
          <w:sz w:val="28"/>
          <w:szCs w:val="24"/>
        </w:rPr>
      </w:pPr>
      <w:r w:rsidRPr="00E32E86">
        <w:rPr>
          <w:sz w:val="28"/>
          <w:szCs w:val="28"/>
        </w:rPr>
        <w:t xml:space="preserve">О </w:t>
      </w:r>
      <w:r w:rsidR="0044069F">
        <w:rPr>
          <w:sz w:val="28"/>
          <w:szCs w:val="28"/>
        </w:rPr>
        <w:t xml:space="preserve">назначении даты выборов депутатов Волгоградской городской Думы </w:t>
      </w:r>
      <w:r w:rsidR="0044069F">
        <w:rPr>
          <w:sz w:val="28"/>
          <w:szCs w:val="28"/>
          <w:lang w:val="en-US"/>
        </w:rPr>
        <w:t>VI</w:t>
      </w:r>
      <w:r w:rsidR="0044069F" w:rsidRPr="0044069F">
        <w:rPr>
          <w:sz w:val="28"/>
          <w:szCs w:val="28"/>
        </w:rPr>
        <w:t xml:space="preserve"> </w:t>
      </w:r>
      <w:r w:rsidR="0044069F">
        <w:rPr>
          <w:sz w:val="28"/>
          <w:szCs w:val="28"/>
        </w:rPr>
        <w:t>созыва</w:t>
      </w:r>
    </w:p>
    <w:p w:rsidR="00E32E86" w:rsidRPr="00E32E86" w:rsidRDefault="00E32E86" w:rsidP="00E32E86">
      <w:pPr>
        <w:autoSpaceDE w:val="0"/>
        <w:autoSpaceDN w:val="0"/>
        <w:adjustRightInd w:val="0"/>
        <w:rPr>
          <w:sz w:val="28"/>
          <w:szCs w:val="28"/>
        </w:rPr>
      </w:pPr>
    </w:p>
    <w:p w:rsidR="0044069F" w:rsidRDefault="0044069F" w:rsidP="0044069F">
      <w:pPr>
        <w:pStyle w:val="ad"/>
        <w:ind w:firstLine="720"/>
        <w:jc w:val="both"/>
        <w:rPr>
          <w:sz w:val="28"/>
          <w:szCs w:val="28"/>
        </w:rPr>
      </w:pPr>
      <w:proofErr w:type="gramStart"/>
      <w:r w:rsidRPr="0044069F">
        <w:rPr>
          <w:sz w:val="28"/>
          <w:szCs w:val="28"/>
        </w:rPr>
        <w:t xml:space="preserve">В соответствии с Федеральными законами </w:t>
      </w:r>
      <w:r w:rsidR="00F25FAE">
        <w:rPr>
          <w:sz w:val="28"/>
          <w:szCs w:val="28"/>
        </w:rPr>
        <w:t xml:space="preserve">                                                  </w:t>
      </w:r>
      <w:r w:rsidRPr="0044069F">
        <w:rPr>
          <w:sz w:val="28"/>
          <w:szCs w:val="28"/>
        </w:rPr>
        <w:t xml:space="preserve">от 06 октября 2003 г. </w:t>
      </w:r>
      <w:hyperlink r:id="rId9" w:history="1">
        <w:r>
          <w:rPr>
            <w:sz w:val="28"/>
            <w:szCs w:val="28"/>
          </w:rPr>
          <w:t>№</w:t>
        </w:r>
        <w:r w:rsidRPr="0044069F">
          <w:rPr>
            <w:sz w:val="28"/>
            <w:szCs w:val="28"/>
          </w:rPr>
          <w:t xml:space="preserve"> 131-ФЗ</w:t>
        </w:r>
      </w:hyperlink>
      <w:r>
        <w:rPr>
          <w:sz w:val="28"/>
          <w:szCs w:val="28"/>
        </w:rPr>
        <w:t xml:space="preserve"> «</w:t>
      </w:r>
      <w:r w:rsidRPr="0044069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4069F">
        <w:rPr>
          <w:sz w:val="28"/>
          <w:szCs w:val="28"/>
        </w:rPr>
        <w:t xml:space="preserve">, от 12 июня 2002 г. </w:t>
      </w:r>
      <w:hyperlink r:id="rId10" w:history="1">
        <w:r>
          <w:rPr>
            <w:sz w:val="28"/>
            <w:szCs w:val="28"/>
          </w:rPr>
          <w:t>№</w:t>
        </w:r>
        <w:r w:rsidRPr="0044069F">
          <w:rPr>
            <w:sz w:val="28"/>
            <w:szCs w:val="28"/>
          </w:rPr>
          <w:t xml:space="preserve"> 67-ФЗ</w:t>
        </w:r>
      </w:hyperlink>
      <w:r>
        <w:rPr>
          <w:sz w:val="28"/>
          <w:szCs w:val="28"/>
        </w:rPr>
        <w:t xml:space="preserve"> </w:t>
      </w:r>
      <w:r w:rsidR="00FB3C3B">
        <w:rPr>
          <w:sz w:val="28"/>
          <w:szCs w:val="28"/>
        </w:rPr>
        <w:t xml:space="preserve">       </w:t>
      </w:r>
      <w:r>
        <w:rPr>
          <w:sz w:val="28"/>
          <w:szCs w:val="28"/>
        </w:rPr>
        <w:t>«</w:t>
      </w:r>
      <w:r w:rsidRPr="0044069F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44069F">
        <w:rPr>
          <w:sz w:val="28"/>
          <w:szCs w:val="28"/>
        </w:rPr>
        <w:t xml:space="preserve">, </w:t>
      </w:r>
      <w:hyperlink r:id="rId11" w:history="1">
        <w:r w:rsidRPr="0044069F">
          <w:rPr>
            <w:sz w:val="28"/>
            <w:szCs w:val="28"/>
          </w:rPr>
          <w:t>Законом</w:t>
        </w:r>
      </w:hyperlink>
      <w:r w:rsidRPr="0044069F">
        <w:rPr>
          <w:sz w:val="28"/>
          <w:szCs w:val="28"/>
        </w:rPr>
        <w:t xml:space="preserve"> Волгоградской</w:t>
      </w:r>
      <w:r>
        <w:rPr>
          <w:sz w:val="28"/>
          <w:szCs w:val="28"/>
        </w:rPr>
        <w:t xml:space="preserve"> области </w:t>
      </w:r>
      <w:r w:rsidR="00AD1FA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06 декабря 2006 г. № 1373-ОД «</w:t>
      </w:r>
      <w:r w:rsidRPr="0044069F">
        <w:rPr>
          <w:sz w:val="28"/>
          <w:szCs w:val="28"/>
        </w:rPr>
        <w:t>О выборах в органы местного самоу</w:t>
      </w:r>
      <w:r>
        <w:rPr>
          <w:sz w:val="28"/>
          <w:szCs w:val="28"/>
        </w:rPr>
        <w:t xml:space="preserve">правления </w:t>
      </w:r>
      <w:r w:rsidR="00F25FAE">
        <w:rPr>
          <w:sz w:val="28"/>
          <w:szCs w:val="28"/>
        </w:rPr>
        <w:t xml:space="preserve">в </w:t>
      </w:r>
      <w:r>
        <w:rPr>
          <w:sz w:val="28"/>
          <w:szCs w:val="28"/>
        </w:rPr>
        <w:t>Волгоградской области»</w:t>
      </w:r>
      <w:r w:rsidRPr="0044069F">
        <w:rPr>
          <w:sz w:val="28"/>
          <w:szCs w:val="28"/>
        </w:rPr>
        <w:t xml:space="preserve">, руководствуясь </w:t>
      </w:r>
      <w:hyperlink r:id="rId12" w:history="1">
        <w:r w:rsidRPr="0044069F">
          <w:rPr>
            <w:sz w:val="28"/>
            <w:szCs w:val="28"/>
          </w:rPr>
          <w:t>статьями</w:t>
        </w:r>
        <w:proofErr w:type="gramEnd"/>
        <w:r w:rsidRPr="0044069F">
          <w:rPr>
            <w:sz w:val="28"/>
            <w:szCs w:val="28"/>
          </w:rPr>
          <w:t xml:space="preserve"> 11</w:t>
        </w:r>
      </w:hyperlink>
      <w:r w:rsidRPr="0044069F">
        <w:rPr>
          <w:sz w:val="28"/>
          <w:szCs w:val="28"/>
        </w:rPr>
        <w:t xml:space="preserve">, </w:t>
      </w:r>
      <w:hyperlink r:id="rId13" w:history="1">
        <w:r w:rsidRPr="0044069F">
          <w:rPr>
            <w:sz w:val="28"/>
            <w:szCs w:val="28"/>
          </w:rPr>
          <w:t>24</w:t>
        </w:r>
      </w:hyperlink>
      <w:r w:rsidRPr="0044069F">
        <w:rPr>
          <w:sz w:val="28"/>
          <w:szCs w:val="28"/>
        </w:rPr>
        <w:t xml:space="preserve">, </w:t>
      </w:r>
      <w:hyperlink r:id="rId14" w:history="1">
        <w:r w:rsidRPr="0044069F">
          <w:rPr>
            <w:sz w:val="28"/>
            <w:szCs w:val="28"/>
          </w:rPr>
          <w:t>26</w:t>
        </w:r>
      </w:hyperlink>
      <w:r w:rsidRPr="0044069F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44069F" w:rsidRPr="0044069F" w:rsidRDefault="0044069F" w:rsidP="0044069F">
      <w:pPr>
        <w:pStyle w:val="ad"/>
        <w:jc w:val="both"/>
        <w:rPr>
          <w:b/>
          <w:sz w:val="28"/>
          <w:szCs w:val="28"/>
        </w:rPr>
      </w:pPr>
      <w:r w:rsidRPr="0044069F">
        <w:rPr>
          <w:b/>
          <w:sz w:val="28"/>
          <w:szCs w:val="28"/>
        </w:rPr>
        <w:t>РЕШИЛА:</w:t>
      </w:r>
    </w:p>
    <w:p w:rsidR="0044069F" w:rsidRPr="0044069F" w:rsidRDefault="0044069F" w:rsidP="0044069F">
      <w:pPr>
        <w:pStyle w:val="ad"/>
        <w:ind w:firstLine="720"/>
        <w:jc w:val="both"/>
        <w:rPr>
          <w:sz w:val="28"/>
          <w:szCs w:val="28"/>
        </w:rPr>
      </w:pPr>
      <w:r w:rsidRPr="0044069F">
        <w:rPr>
          <w:sz w:val="28"/>
          <w:szCs w:val="28"/>
        </w:rPr>
        <w:t xml:space="preserve">1. Назначить дату выборов депутатов Волгоградской городской Думы </w:t>
      </w:r>
      <w:r w:rsidR="00F25FAE">
        <w:rPr>
          <w:sz w:val="28"/>
          <w:szCs w:val="28"/>
        </w:rPr>
        <w:t xml:space="preserve">   </w:t>
      </w:r>
      <w:r w:rsidRPr="0044069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 w:rsidRPr="0044069F">
        <w:rPr>
          <w:sz w:val="28"/>
          <w:szCs w:val="28"/>
        </w:rPr>
        <w:t xml:space="preserve"> созыва на 09 сентября 2018 г.</w:t>
      </w:r>
    </w:p>
    <w:p w:rsidR="0044069F" w:rsidRDefault="0044069F" w:rsidP="004406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69F">
        <w:rPr>
          <w:sz w:val="28"/>
          <w:szCs w:val="28"/>
        </w:rPr>
        <w:t xml:space="preserve">2. Опубликовать настоящее решение в официальных средствах массовой информации в установленном порядке </w:t>
      </w:r>
      <w:r w:rsidRPr="00F25FAE">
        <w:rPr>
          <w:sz w:val="28"/>
          <w:szCs w:val="28"/>
        </w:rPr>
        <w:t>не позднее чем через пять дней со дня принятия настоящего решения.</w:t>
      </w:r>
    </w:p>
    <w:p w:rsidR="0044069F" w:rsidRPr="0044069F" w:rsidRDefault="0044069F" w:rsidP="0044069F">
      <w:pPr>
        <w:pStyle w:val="ad"/>
        <w:ind w:firstLine="720"/>
        <w:jc w:val="both"/>
        <w:rPr>
          <w:sz w:val="28"/>
          <w:szCs w:val="28"/>
        </w:rPr>
      </w:pPr>
      <w:r w:rsidRPr="0044069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860BF" w:rsidRPr="0044069F" w:rsidRDefault="00E860BF" w:rsidP="0044069F">
      <w:pPr>
        <w:pStyle w:val="ad"/>
        <w:ind w:firstLine="720"/>
        <w:jc w:val="both"/>
        <w:rPr>
          <w:sz w:val="28"/>
          <w:szCs w:val="28"/>
        </w:rPr>
      </w:pPr>
      <w:r w:rsidRPr="0044069F">
        <w:rPr>
          <w:sz w:val="28"/>
          <w:szCs w:val="28"/>
        </w:rPr>
        <w:t xml:space="preserve">4. </w:t>
      </w:r>
      <w:proofErr w:type="gramStart"/>
      <w:r w:rsidRPr="0044069F">
        <w:rPr>
          <w:sz w:val="28"/>
          <w:szCs w:val="28"/>
        </w:rPr>
        <w:t>Контроль за</w:t>
      </w:r>
      <w:proofErr w:type="gramEnd"/>
      <w:r w:rsidRPr="0044069F">
        <w:rPr>
          <w:sz w:val="28"/>
          <w:szCs w:val="28"/>
        </w:rPr>
        <w:t xml:space="preserve"> исполнением настоящего решения возложить на за</w:t>
      </w:r>
      <w:r w:rsidR="00F25FAE">
        <w:rPr>
          <w:sz w:val="28"/>
          <w:szCs w:val="28"/>
        </w:rPr>
        <w:t xml:space="preserve">местителя главы Волгограда </w:t>
      </w:r>
      <w:proofErr w:type="spellStart"/>
      <w:r w:rsidR="00F25FAE">
        <w:rPr>
          <w:sz w:val="28"/>
          <w:szCs w:val="28"/>
        </w:rPr>
        <w:t>А.А.</w:t>
      </w:r>
      <w:r w:rsidRPr="0044069F">
        <w:rPr>
          <w:sz w:val="28"/>
          <w:szCs w:val="28"/>
        </w:rPr>
        <w:t>Волоцкова</w:t>
      </w:r>
      <w:proofErr w:type="spellEnd"/>
      <w:r w:rsidRPr="0044069F">
        <w:rPr>
          <w:sz w:val="28"/>
          <w:szCs w:val="28"/>
        </w:rPr>
        <w:t>.</w:t>
      </w:r>
    </w:p>
    <w:p w:rsidR="008D2791" w:rsidRDefault="008D2791" w:rsidP="008D2791">
      <w:pPr>
        <w:pStyle w:val="ConsPlusNormal"/>
        <w:rPr>
          <w:b w:val="0"/>
          <w:sz w:val="28"/>
        </w:rPr>
      </w:pPr>
    </w:p>
    <w:p w:rsidR="008D2791" w:rsidRDefault="008D2791" w:rsidP="008D2791">
      <w:pPr>
        <w:pStyle w:val="ConsPlusNormal"/>
        <w:rPr>
          <w:b w:val="0"/>
          <w:sz w:val="28"/>
        </w:rPr>
      </w:pPr>
    </w:p>
    <w:p w:rsidR="00340B4F" w:rsidRDefault="00340B4F" w:rsidP="008D2791">
      <w:pPr>
        <w:pStyle w:val="ConsPlusNormal"/>
        <w:rPr>
          <w:b w:val="0"/>
          <w:sz w:val="28"/>
        </w:rPr>
      </w:pPr>
    </w:p>
    <w:p w:rsidR="008D2791" w:rsidRPr="00BA59CC" w:rsidRDefault="00572974" w:rsidP="008D2791">
      <w:pPr>
        <w:pStyle w:val="ConsPlusNormal"/>
        <w:rPr>
          <w:b w:val="0"/>
          <w:sz w:val="28"/>
        </w:rPr>
      </w:pPr>
      <w:r>
        <w:rPr>
          <w:b w:val="0"/>
          <w:sz w:val="28"/>
        </w:rPr>
        <w:t xml:space="preserve">Глава Волгограда                                                                        </w:t>
      </w:r>
      <w:r w:rsidR="008D2791">
        <w:rPr>
          <w:b w:val="0"/>
          <w:sz w:val="28"/>
        </w:rPr>
        <w:t xml:space="preserve">         </w:t>
      </w:r>
      <w:proofErr w:type="spellStart"/>
      <w:r w:rsidR="008D2791">
        <w:rPr>
          <w:b w:val="0"/>
          <w:sz w:val="28"/>
        </w:rPr>
        <w:t>А.В.Косолапов</w:t>
      </w:r>
      <w:proofErr w:type="spellEnd"/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7570DF" w:rsidRDefault="007570DF" w:rsidP="004D75D6">
      <w:pPr>
        <w:tabs>
          <w:tab w:val="left" w:pos="9639"/>
        </w:tabs>
        <w:rPr>
          <w:sz w:val="28"/>
          <w:szCs w:val="28"/>
        </w:rPr>
      </w:pPr>
    </w:p>
    <w:p w:rsidR="00484C02" w:rsidRDefault="00484C02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84C02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85" w:rsidRDefault="00796485">
      <w:r>
        <w:separator/>
      </w:r>
    </w:p>
  </w:endnote>
  <w:endnote w:type="continuationSeparator" w:id="0">
    <w:p w:rsidR="00796485" w:rsidRDefault="0079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85" w:rsidRDefault="00796485">
      <w:r>
        <w:separator/>
      </w:r>
    </w:p>
  </w:footnote>
  <w:footnote w:type="continuationSeparator" w:id="0">
    <w:p w:rsidR="00796485" w:rsidRDefault="0079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67D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8D2791" w:rsidP="004D75D6">
    <w:pPr>
      <w:pStyle w:val="a5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88155241" r:id="rId2"/>
      </w:object>
    </w:r>
    <w:r>
      <w:rPr>
        <w:rFonts w:ascii="TimesET" w:hAnsi="TimesET"/>
      </w:rPr>
      <w:tab/>
    </w:r>
    <w:r w:rsidRPr="008D2791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5A7"/>
    <w:rsid w:val="000771B1"/>
    <w:rsid w:val="0008531E"/>
    <w:rsid w:val="000911C3"/>
    <w:rsid w:val="00096C4B"/>
    <w:rsid w:val="000D753F"/>
    <w:rsid w:val="0010551E"/>
    <w:rsid w:val="001451A6"/>
    <w:rsid w:val="0018207C"/>
    <w:rsid w:val="00183C24"/>
    <w:rsid w:val="00186D25"/>
    <w:rsid w:val="001A5675"/>
    <w:rsid w:val="001B55FA"/>
    <w:rsid w:val="001C47B6"/>
    <w:rsid w:val="001C7987"/>
    <w:rsid w:val="001D6BFB"/>
    <w:rsid w:val="001D7F9D"/>
    <w:rsid w:val="00200F1E"/>
    <w:rsid w:val="00210115"/>
    <w:rsid w:val="00211171"/>
    <w:rsid w:val="00213D92"/>
    <w:rsid w:val="002259A5"/>
    <w:rsid w:val="002429A1"/>
    <w:rsid w:val="00286049"/>
    <w:rsid w:val="002A45FA"/>
    <w:rsid w:val="002B5A3D"/>
    <w:rsid w:val="002E7DDC"/>
    <w:rsid w:val="00340B4F"/>
    <w:rsid w:val="003414A8"/>
    <w:rsid w:val="003501FD"/>
    <w:rsid w:val="00352621"/>
    <w:rsid w:val="00361F4A"/>
    <w:rsid w:val="00367BBE"/>
    <w:rsid w:val="00382528"/>
    <w:rsid w:val="003C0F8E"/>
    <w:rsid w:val="0040530C"/>
    <w:rsid w:val="00414465"/>
    <w:rsid w:val="00421B61"/>
    <w:rsid w:val="0044069F"/>
    <w:rsid w:val="00460422"/>
    <w:rsid w:val="00475E42"/>
    <w:rsid w:val="00482CCD"/>
    <w:rsid w:val="00484C02"/>
    <w:rsid w:val="00492C03"/>
    <w:rsid w:val="004B0A36"/>
    <w:rsid w:val="004D4C29"/>
    <w:rsid w:val="004D75D6"/>
    <w:rsid w:val="004E1268"/>
    <w:rsid w:val="00510F96"/>
    <w:rsid w:val="00514E4C"/>
    <w:rsid w:val="00556EF0"/>
    <w:rsid w:val="005622B3"/>
    <w:rsid w:val="00563AFA"/>
    <w:rsid w:val="00564B0A"/>
    <w:rsid w:val="00572974"/>
    <w:rsid w:val="00572B54"/>
    <w:rsid w:val="005845CE"/>
    <w:rsid w:val="005B43EB"/>
    <w:rsid w:val="005D3555"/>
    <w:rsid w:val="005E5400"/>
    <w:rsid w:val="00631260"/>
    <w:rsid w:val="00634CEB"/>
    <w:rsid w:val="006539E0"/>
    <w:rsid w:val="0066052B"/>
    <w:rsid w:val="00672559"/>
    <w:rsid w:val="006741DF"/>
    <w:rsid w:val="00695DC5"/>
    <w:rsid w:val="006A0766"/>
    <w:rsid w:val="006A3C05"/>
    <w:rsid w:val="006A5201"/>
    <w:rsid w:val="006C48ED"/>
    <w:rsid w:val="006E2AC3"/>
    <w:rsid w:val="006E60D2"/>
    <w:rsid w:val="00703359"/>
    <w:rsid w:val="007067D5"/>
    <w:rsid w:val="00715E23"/>
    <w:rsid w:val="00746BE7"/>
    <w:rsid w:val="007570DF"/>
    <w:rsid w:val="007740B9"/>
    <w:rsid w:val="00796485"/>
    <w:rsid w:val="007B1754"/>
    <w:rsid w:val="007C5949"/>
    <w:rsid w:val="007D549F"/>
    <w:rsid w:val="007D6D72"/>
    <w:rsid w:val="007E0C0C"/>
    <w:rsid w:val="007E5390"/>
    <w:rsid w:val="007F5864"/>
    <w:rsid w:val="00825330"/>
    <w:rsid w:val="008265CB"/>
    <w:rsid w:val="00833BA1"/>
    <w:rsid w:val="0083717B"/>
    <w:rsid w:val="008407FD"/>
    <w:rsid w:val="00852AA3"/>
    <w:rsid w:val="00874FCF"/>
    <w:rsid w:val="008879A2"/>
    <w:rsid w:val="008941E9"/>
    <w:rsid w:val="008A6D15"/>
    <w:rsid w:val="008A7748"/>
    <w:rsid w:val="008A7B0F"/>
    <w:rsid w:val="008C44DA"/>
    <w:rsid w:val="008D2791"/>
    <w:rsid w:val="008D361B"/>
    <w:rsid w:val="008D69D6"/>
    <w:rsid w:val="008E129D"/>
    <w:rsid w:val="008E6E93"/>
    <w:rsid w:val="009078A8"/>
    <w:rsid w:val="00964FF6"/>
    <w:rsid w:val="00971734"/>
    <w:rsid w:val="009A1381"/>
    <w:rsid w:val="009A5C6C"/>
    <w:rsid w:val="009F7FCB"/>
    <w:rsid w:val="00A07440"/>
    <w:rsid w:val="00A25AC1"/>
    <w:rsid w:val="00A51874"/>
    <w:rsid w:val="00AB285B"/>
    <w:rsid w:val="00AC4499"/>
    <w:rsid w:val="00AD1FAC"/>
    <w:rsid w:val="00AE6D24"/>
    <w:rsid w:val="00B05FE7"/>
    <w:rsid w:val="00B537FA"/>
    <w:rsid w:val="00B85729"/>
    <w:rsid w:val="00B86D39"/>
    <w:rsid w:val="00BA6385"/>
    <w:rsid w:val="00C53FF7"/>
    <w:rsid w:val="00C61A97"/>
    <w:rsid w:val="00C7414B"/>
    <w:rsid w:val="00C85A85"/>
    <w:rsid w:val="00CE1FFD"/>
    <w:rsid w:val="00D00479"/>
    <w:rsid w:val="00D0358D"/>
    <w:rsid w:val="00D65A16"/>
    <w:rsid w:val="00D952CD"/>
    <w:rsid w:val="00DA6C47"/>
    <w:rsid w:val="00DC02C6"/>
    <w:rsid w:val="00DD0A91"/>
    <w:rsid w:val="00DE0ECA"/>
    <w:rsid w:val="00DE6DE0"/>
    <w:rsid w:val="00DF664F"/>
    <w:rsid w:val="00E1441E"/>
    <w:rsid w:val="00E268E5"/>
    <w:rsid w:val="00E32E86"/>
    <w:rsid w:val="00E602C2"/>
    <w:rsid w:val="00E611EB"/>
    <w:rsid w:val="00E625C9"/>
    <w:rsid w:val="00E67884"/>
    <w:rsid w:val="00E75B93"/>
    <w:rsid w:val="00E81179"/>
    <w:rsid w:val="00E860BF"/>
    <w:rsid w:val="00E8625D"/>
    <w:rsid w:val="00ED6610"/>
    <w:rsid w:val="00EE3713"/>
    <w:rsid w:val="00EF41A2"/>
    <w:rsid w:val="00F2021D"/>
    <w:rsid w:val="00F219BA"/>
    <w:rsid w:val="00F2400C"/>
    <w:rsid w:val="00F25FAE"/>
    <w:rsid w:val="00F3681C"/>
    <w:rsid w:val="00F46B65"/>
    <w:rsid w:val="00F72BE1"/>
    <w:rsid w:val="00F813EE"/>
    <w:rsid w:val="00FB3C3B"/>
    <w:rsid w:val="00FB67DD"/>
    <w:rsid w:val="00FC3D0E"/>
    <w:rsid w:val="00FD018F"/>
    <w:rsid w:val="00FD49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D2791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d">
    <w:name w:val="No Spacing"/>
    <w:uiPriority w:val="1"/>
    <w:qFormat/>
    <w:rsid w:val="00E86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D2791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ad">
    <w:name w:val="No Spacing"/>
    <w:uiPriority w:val="1"/>
    <w:qFormat/>
    <w:rsid w:val="00E8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E03C6D4258C40311D0E4A0D9C572A019528449BB39C04B49023B13551BF9DA751BF85684D7D4F736985EEF7o0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03C6D4258C40311D0E4A0D9C572A019528449BB39C04B49023B13551BF9DA751BF85684D7D4F736986EBF7o0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03C6D4258C40311D0E4A0D9C572A019528449BBC9F04B49523B13551BF9DA7F5o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03C6D4258C40311D0E54008A3B750494271C94B79E0DE3CF7CEA6806FBo6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03C6D4258C40311D0E54008A3B750494271C95B4910DE3CF7CEA6806FBo6L" TargetMode="External"/><Relationship Id="rId14" Type="http://schemas.openxmlformats.org/officeDocument/2006/relationships/hyperlink" Target="consultantplus://offline/ref=7E03C6D4258C40311D0E4A0D9C572A019528449BB39C04B49023B13551BF9DA751BF85684D7D4F736985E2F7o2L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2018-05-20T21:00:00+00:00</PublicDate>
    <FullName xmlns="187f101c-d28f-401d-bb7b-5dbfdfa52424">Проект решения Волгоградской городской Думы «О назначении даты выборов депутатов Волгоградской городской Думы VI созыва»</FullName>
  </documentManagement>
</p:properties>
</file>

<file path=customXml/itemProps1.xml><?xml version="1.0" encoding="utf-8"?>
<ds:datastoreItem xmlns:ds="http://schemas.openxmlformats.org/officeDocument/2006/customXml" ds:itemID="{3755E184-E361-420D-A001-BF9A6ECD5328}"/>
</file>

<file path=customXml/itemProps2.xml><?xml version="1.0" encoding="utf-8"?>
<ds:datastoreItem xmlns:ds="http://schemas.openxmlformats.org/officeDocument/2006/customXml" ds:itemID="{46EE2D9B-672C-4915-AA71-1777253E455F}"/>
</file>

<file path=customXml/itemProps3.xml><?xml version="1.0" encoding="utf-8"?>
<ds:datastoreItem xmlns:ds="http://schemas.openxmlformats.org/officeDocument/2006/customXml" ds:itemID="{6BE8DA20-90BB-4CF3-9E96-2922CCB5CC94}"/>
</file>

<file path=customXml/itemProps4.xml><?xml version="1.0" encoding="utf-8"?>
<ds:datastoreItem xmlns:ds="http://schemas.openxmlformats.org/officeDocument/2006/customXml" ds:itemID="{697DC1AC-1D11-4E04-AA19-63EA23C2E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11</cp:revision>
  <cp:lastPrinted>2018-03-29T12:36:00Z</cp:lastPrinted>
  <dcterms:created xsi:type="dcterms:W3CDTF">2018-03-30T11:18:00Z</dcterms:created>
  <dcterms:modified xsi:type="dcterms:W3CDTF">2018-05-18T10:28:00Z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