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AE0EC4" w:rsidRPr="00AE0EC4">
        <w:rPr>
          <w:sz w:val="28"/>
          <w:szCs w:val="28"/>
        </w:rPr>
        <w:t xml:space="preserve">от </w:t>
      </w:r>
      <w:r w:rsidR="00B26377" w:rsidRPr="00AE0EC4">
        <w:rPr>
          <w:sz w:val="28"/>
          <w:szCs w:val="28"/>
        </w:rPr>
        <w:t>2</w:t>
      </w:r>
      <w:r w:rsidR="00AE0EC4" w:rsidRPr="00AE0EC4">
        <w:rPr>
          <w:sz w:val="28"/>
          <w:szCs w:val="28"/>
        </w:rPr>
        <w:t>8</w:t>
      </w:r>
      <w:r w:rsidR="001B68A4" w:rsidRPr="00AE0EC4">
        <w:rPr>
          <w:sz w:val="28"/>
          <w:szCs w:val="28"/>
        </w:rPr>
        <w:t>.</w:t>
      </w:r>
      <w:r w:rsidR="009F2EEC" w:rsidRPr="00AE0EC4">
        <w:rPr>
          <w:sz w:val="28"/>
          <w:szCs w:val="28"/>
        </w:rPr>
        <w:t>0</w:t>
      </w:r>
      <w:r w:rsidR="00B26377" w:rsidRPr="00AE0EC4">
        <w:rPr>
          <w:sz w:val="28"/>
          <w:szCs w:val="28"/>
        </w:rPr>
        <w:t>4</w:t>
      </w:r>
      <w:r w:rsidR="00780F08" w:rsidRPr="00AE0EC4">
        <w:rPr>
          <w:sz w:val="28"/>
          <w:szCs w:val="28"/>
        </w:rPr>
        <w:t>.202</w:t>
      </w:r>
      <w:r w:rsidR="009F2EEC" w:rsidRPr="00AE0EC4">
        <w:rPr>
          <w:sz w:val="28"/>
          <w:szCs w:val="28"/>
        </w:rPr>
        <w:t xml:space="preserve">2 </w:t>
      </w:r>
      <w:r w:rsidR="001B68A4" w:rsidRPr="00AE0EC4">
        <w:rPr>
          <w:sz w:val="28"/>
          <w:szCs w:val="28"/>
        </w:rPr>
        <w:t>№</w:t>
      </w:r>
      <w:r w:rsidR="00780F08" w:rsidRPr="00AE0EC4">
        <w:rPr>
          <w:sz w:val="28"/>
          <w:szCs w:val="28"/>
        </w:rPr>
        <w:t xml:space="preserve"> </w:t>
      </w:r>
      <w:r w:rsidR="00AE0EC4" w:rsidRPr="00AE0EC4">
        <w:rPr>
          <w:sz w:val="28"/>
          <w:szCs w:val="28"/>
        </w:rPr>
        <w:t>4</w:t>
      </w:r>
      <w:r w:rsidR="00950303" w:rsidRPr="00AE0EC4">
        <w:rPr>
          <w:sz w:val="28"/>
          <w:szCs w:val="28"/>
        </w:rPr>
        <w:t>8</w:t>
      </w:r>
      <w:r w:rsidR="00AE0EC4" w:rsidRPr="00AE0EC4">
        <w:rPr>
          <w:sz w:val="28"/>
          <w:szCs w:val="28"/>
        </w:rPr>
        <w:t>2</w:t>
      </w:r>
      <w:r w:rsidR="00AE0EC4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AE0EC4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AE0EC4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589">
        <w:rPr>
          <w:sz w:val="28"/>
          <w:szCs w:val="28"/>
        </w:rPr>
        <w:t>2</w:t>
      </w:r>
      <w:r w:rsidR="005B21D7">
        <w:rPr>
          <w:sz w:val="28"/>
          <w:szCs w:val="28"/>
        </w:rPr>
        <w:t xml:space="preserve">4 </w:t>
      </w:r>
      <w:r w:rsidR="00B26377">
        <w:rPr>
          <w:sz w:val="28"/>
          <w:szCs w:val="28"/>
        </w:rPr>
        <w:t>февраля</w:t>
      </w:r>
      <w:proofErr w:type="gramEnd"/>
      <w:r w:rsidR="00B26377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589">
        <w:rPr>
          <w:sz w:val="28"/>
          <w:szCs w:val="28"/>
        </w:rPr>
        <w:t>2</w:t>
      </w:r>
      <w:r w:rsidR="005B21D7">
        <w:rPr>
          <w:sz w:val="28"/>
          <w:szCs w:val="28"/>
        </w:rPr>
        <w:t xml:space="preserve">4 </w:t>
      </w:r>
      <w:r w:rsidR="00B26377">
        <w:rPr>
          <w:sz w:val="28"/>
          <w:szCs w:val="28"/>
        </w:rPr>
        <w:t xml:space="preserve">февраля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C865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5B21D7">
        <w:rPr>
          <w:sz w:val="28"/>
          <w:szCs w:val="28"/>
        </w:rPr>
        <w:t>квартал 08_10_006 в Красноармейском райо</w:t>
      </w:r>
      <w:r w:rsidR="00C86589">
        <w:rPr>
          <w:sz w:val="28"/>
          <w:szCs w:val="28"/>
        </w:rPr>
        <w:t>не</w:t>
      </w:r>
      <w:r w:rsidR="005B21D7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Волго</w:t>
      </w:r>
      <w:r w:rsidR="00E02D23">
        <w:rPr>
          <w:sz w:val="28"/>
          <w:szCs w:val="28"/>
        </w:rPr>
        <w:t>града,</w:t>
      </w:r>
      <w:r w:rsidR="005B21D7">
        <w:rPr>
          <w:sz w:val="28"/>
          <w:szCs w:val="28"/>
        </w:rPr>
        <w:br/>
      </w:r>
      <w:r w:rsidR="00E02D23">
        <w:rPr>
          <w:sz w:val="28"/>
          <w:szCs w:val="28"/>
        </w:rPr>
        <w:t xml:space="preserve">с </w:t>
      </w:r>
      <w:r w:rsidR="005B21D7">
        <w:rPr>
          <w:sz w:val="28"/>
          <w:szCs w:val="28"/>
        </w:rPr>
        <w:t>общественно-деловой зоны специализированных объектов здравоохранения и социальной защиты (Д4-1) на зону объектов общественно-делового</w:t>
      </w:r>
      <w:proofErr w:type="gramEnd"/>
      <w:r w:rsidR="005B21D7">
        <w:rPr>
          <w:sz w:val="28"/>
          <w:szCs w:val="28"/>
        </w:rPr>
        <w:t xml:space="preserve"> и жилого назначения за пределами исторического центра Волгограда (Д2-1)</w:t>
      </w:r>
      <w:r w:rsidR="00E02D23" w:rsidRPr="00843F7C">
        <w:rPr>
          <w:sz w:val="28"/>
          <w:szCs w:val="28"/>
        </w:rPr>
        <w:t>,</w:t>
      </w:r>
      <w:r w:rsidR="005B21D7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AE0EC4">
        <w:rPr>
          <w:sz w:val="28"/>
          <w:szCs w:val="28"/>
        </w:rPr>
        <w:t>с положениями</w:t>
      </w:r>
      <w:r w:rsidR="00AE0EC4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85</w:t>
      </w:r>
      <w:r w:rsidR="00C86589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E02D23" w:rsidRDefault="00E323F2" w:rsidP="00E323F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323F2" w:rsidRDefault="00E323F2" w:rsidP="00E323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5B21D7">
        <w:rPr>
          <w:sz w:val="28"/>
          <w:szCs w:val="28"/>
        </w:rPr>
        <w:t>Д4-1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B21D7">
        <w:rPr>
          <w:sz w:val="28"/>
          <w:szCs w:val="28"/>
        </w:rPr>
        <w:t>общественно-деловую зону специализированных объектов здравоохранения и социальной защиты</w:t>
      </w:r>
      <w:r w:rsidR="002046CF" w:rsidRPr="007644D8">
        <w:rPr>
          <w:sz w:val="28"/>
          <w:szCs w:val="28"/>
        </w:rPr>
        <w:t>)</w:t>
      </w:r>
    </w:p>
    <w:p w:rsidR="005B21D7" w:rsidRDefault="005B21D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B21D7" w:rsidRDefault="005B21D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74DAFB19" wp14:editId="5AFF4F77">
            <wp:extent cx="6120130" cy="27142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1D7" w:rsidRDefault="005B21D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5B21D7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B21D7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AD6FB5" w:rsidRPr="005B21D7" w:rsidRDefault="00AD6FB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B21D7" w:rsidRDefault="005B21D7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7998C6BE" wp14:editId="3519B414">
            <wp:extent cx="6120130" cy="27129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1D7" w:rsidRPr="005B21D7" w:rsidRDefault="005B21D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861F4" w:rsidRDefault="009C5B67" w:rsidP="00C8658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C8658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9861F4">
        <w:rPr>
          <w:sz w:val="28"/>
          <w:szCs w:val="28"/>
        </w:rPr>
        <w:br/>
      </w:r>
    </w:p>
    <w:p w:rsidR="009861F4" w:rsidRDefault="009861F4" w:rsidP="009861F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861F4" w:rsidRDefault="009861F4" w:rsidP="00C86589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861F4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9861F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</w:t>
      </w:r>
      <w:r w:rsidR="00D2017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B1565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57027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1986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191A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21D7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61F4"/>
    <w:rsid w:val="00987C99"/>
    <w:rsid w:val="009908F4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5563"/>
    <w:rsid w:val="00AD47C9"/>
    <w:rsid w:val="00AD6FB5"/>
    <w:rsid w:val="00AE0EC4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1565C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36B1F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589"/>
    <w:rsid w:val="00C920DC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017F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85F28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323F2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C0A58E0-AF1E-426E-9B9D-98A5A3F2CCB8}"/>
</file>

<file path=customXml/itemProps2.xml><?xml version="1.0" encoding="utf-8"?>
<ds:datastoreItem xmlns:ds="http://schemas.openxmlformats.org/officeDocument/2006/customXml" ds:itemID="{41073B2F-42C9-496C-820A-3442BC9FC4E6}"/>
</file>

<file path=customXml/itemProps3.xml><?xml version="1.0" encoding="utf-8"?>
<ds:datastoreItem xmlns:ds="http://schemas.openxmlformats.org/officeDocument/2006/customXml" ds:itemID="{C66652C9-5F11-4F3D-A40E-3526B67B6C07}"/>
</file>

<file path=customXml/itemProps4.xml><?xml version="1.0" encoding="utf-8"?>
<ds:datastoreItem xmlns:ds="http://schemas.openxmlformats.org/officeDocument/2006/customXml" ds:itemID="{86620D56-643C-491C-9CEE-C3058BCAB7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2022-06-23T13:51:00Z</dcterms:created>
  <dcterms:modified xsi:type="dcterms:W3CDTF">2022-06-24T07:05:00Z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